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15D6" w:rsidRPr="00B63569" w:rsidRDefault="008B0126"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drawing>
          <wp:inline distT="0" distB="0" distL="0" distR="0" wp14:anchorId="578C2A3E" wp14:editId="16EC8CED">
            <wp:extent cx="1625600" cy="194310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25600" cy="1943100"/>
                    </a:xfrm>
                    <a:prstGeom prst="rect">
                      <a:avLst/>
                    </a:prstGeom>
                    <a:noFill/>
                    <a:ln>
                      <a:noFill/>
                    </a:ln>
                  </pic:spPr>
                </pic:pic>
              </a:graphicData>
            </a:graphic>
          </wp:inline>
        </w:drawing>
      </w:r>
      <w:bookmarkEnd w:id="0"/>
    </w:p>
    <w:p w:rsidR="001015D6" w:rsidRPr="00B63569" w:rsidRDefault="001015D6" w:rsidP="001015D6">
      <w:pPr>
        <w:spacing w:line="360" w:lineRule="auto"/>
        <w:jc w:val="center"/>
        <w:rPr>
          <w:b/>
          <w:bCs/>
          <w:sz w:val="16"/>
          <w:szCs w:val="16"/>
          <w:rtl/>
        </w:rPr>
      </w:pPr>
    </w:p>
    <w:p w:rsidR="00194889" w:rsidRPr="007C5B4C" w:rsidRDefault="00194889" w:rsidP="00194889">
      <w:pPr>
        <w:spacing w:line="360" w:lineRule="auto"/>
        <w:jc w:val="center"/>
        <w:rPr>
          <w:b/>
          <w:bCs/>
          <w:sz w:val="16"/>
          <w:szCs w:val="16"/>
          <w:rtl/>
        </w:rPr>
      </w:pPr>
    </w:p>
    <w:p w:rsidR="00194889" w:rsidRPr="007C5B4C" w:rsidRDefault="00C53370"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מנהל לחינוך התישבותי</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rsidR="00194889" w:rsidRPr="007C5B4C" w:rsidRDefault="00C53370" w:rsidP="00194889">
      <w:pPr>
        <w:spacing w:line="360" w:lineRule="auto"/>
        <w:jc w:val="center"/>
        <w:rPr>
          <w:b/>
          <w:bCs/>
          <w:sz w:val="16"/>
          <w:szCs w:val="16"/>
          <w:rtl/>
        </w:rPr>
      </w:pPr>
      <w:r>
        <w:rPr>
          <w:rFonts w:hint="cs"/>
          <w:b/>
          <w:bCs/>
          <w:sz w:val="16"/>
          <w:szCs w:val="16"/>
          <w:rtl/>
        </w:rPr>
        <w:t xml:space="preserve"> </w:t>
      </w:r>
    </w:p>
    <w:p w:rsidR="00194889" w:rsidRPr="00197945" w:rsidRDefault="00C53370"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E93923">
        <w:rPr>
          <w:b/>
          <w:bCs/>
          <w:noProof w:val="0"/>
          <w:sz w:val="64"/>
          <w:szCs w:val="64"/>
          <w:rtl/>
        </w:rPr>
        <w:t>4/2026</w:t>
      </w:r>
    </w:p>
    <w:p w:rsidR="00194889" w:rsidRPr="007C5B4C" w:rsidRDefault="00C53370"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אספקת פירות וירקות טריים לכפר הנוער אשל הנשיא</w:t>
      </w:r>
      <w:bookmarkEnd w:id="9"/>
    </w:p>
    <w:p w:rsidR="00194889" w:rsidRPr="00935BCC" w:rsidRDefault="00E93923" w:rsidP="004423BE">
      <w:pPr>
        <w:spacing w:line="360" w:lineRule="auto"/>
        <w:jc w:val="center"/>
        <w:rPr>
          <w:b/>
          <w:bCs/>
          <w:color w:val="FF0000"/>
          <w:sz w:val="32"/>
          <w:szCs w:val="32"/>
          <w:rtl/>
        </w:rPr>
      </w:pPr>
      <w:r>
        <w:rPr>
          <w:rFonts w:hint="cs"/>
          <w:b/>
          <w:bCs/>
          <w:sz w:val="32"/>
          <w:szCs w:val="32"/>
          <w:rtl/>
        </w:rPr>
        <w:t>19/03/2026</w:t>
      </w:r>
    </w:p>
    <w:p w:rsidR="001015D6" w:rsidRPr="00B63569" w:rsidRDefault="00C53370" w:rsidP="006F467B">
      <w:pPr>
        <w:tabs>
          <w:tab w:val="left" w:pos="4770"/>
        </w:tabs>
        <w:spacing w:line="360" w:lineRule="auto"/>
        <w:rPr>
          <w:b/>
          <w:bCs/>
          <w:sz w:val="72"/>
          <w:szCs w:val="72"/>
          <w:rtl/>
        </w:rPr>
      </w:pPr>
      <w:r>
        <w:rPr>
          <w:b/>
          <w:bCs/>
          <w:sz w:val="36"/>
          <w:szCs w:val="36"/>
          <w:rtl/>
        </w:rPr>
        <w:tab/>
      </w:r>
    </w:p>
    <w:p w:rsidR="001015D6" w:rsidRPr="00246CE3" w:rsidRDefault="00C53370"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E93923">
        <w:rPr>
          <w:b/>
          <w:bCs/>
          <w:sz w:val="32"/>
          <w:szCs w:val="32"/>
          <w:rtl/>
        </w:rPr>
        <w:t>4/2026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אספקת פירות וירקות טריים לכפר הנוער אשל הנשיא</w:t>
      </w:r>
      <w:bookmarkEnd w:id="10"/>
    </w:p>
    <w:p w:rsidR="006F467B" w:rsidRDefault="00C53370">
      <w:pPr>
        <w:bidi w:val="0"/>
        <w:spacing w:before="200" w:after="200" w:line="276" w:lineRule="auto"/>
        <w:rPr>
          <w:sz w:val="36"/>
          <w:szCs w:val="36"/>
          <w:rtl/>
        </w:rPr>
      </w:pPr>
      <w:r>
        <w:rPr>
          <w:sz w:val="36"/>
          <w:szCs w:val="36"/>
          <w:rtl/>
        </w:rPr>
        <w:br w:type="page"/>
      </w:r>
    </w:p>
    <w:p w:rsidR="000626ED" w:rsidRPr="00973BC2" w:rsidRDefault="00C53370" w:rsidP="0057259E">
      <w:pPr>
        <w:pStyle w:val="1-0"/>
        <w:rPr>
          <w:sz w:val="32"/>
          <w:szCs w:val="32"/>
          <w:rtl/>
        </w:rPr>
      </w:pPr>
      <w:bookmarkStart w:id="11" w:name="_Toc256000039"/>
      <w:bookmarkStart w:id="12" w:name="show_isNotIntroductionEdited"/>
      <w:r w:rsidRPr="00973BC2">
        <w:rPr>
          <w:rFonts w:hint="cs"/>
          <w:sz w:val="32"/>
          <w:szCs w:val="32"/>
          <w:rtl/>
        </w:rPr>
        <w:lastRenderedPageBreak/>
        <w:t>הקדמה</w:t>
      </w:r>
      <w:bookmarkEnd w:id="11"/>
    </w:p>
    <w:p w:rsidR="00EA095D" w:rsidRPr="006E3EE7" w:rsidRDefault="00E84DD0" w:rsidP="002B53EA">
      <w:pPr>
        <w:pStyle w:val="2-0"/>
        <w:rPr>
          <w:rtl/>
        </w:rPr>
      </w:pPr>
      <w:bookmarkStart w:id="13" w:name="OfficeValue_1"/>
      <w:r>
        <w:rPr>
          <w:rFonts w:hint="cs"/>
          <w:rtl/>
        </w:rPr>
        <w:t>ה</w:t>
      </w:r>
      <w:r w:rsidR="00C53370" w:rsidRPr="006E3EE7">
        <w:rPr>
          <w:rFonts w:hint="cs"/>
          <w:rtl/>
        </w:rPr>
        <w:t>מ</w:t>
      </w:r>
      <w:r>
        <w:rPr>
          <w:rFonts w:hint="cs"/>
          <w:rtl/>
        </w:rPr>
        <w:t>י</w:t>
      </w:r>
      <w:r w:rsidR="00C53370" w:rsidRPr="006E3EE7">
        <w:rPr>
          <w:rFonts w:hint="cs"/>
          <w:rtl/>
        </w:rPr>
        <w:t>נהל לחינוך התישבותי</w:t>
      </w:r>
      <w:bookmarkEnd w:id="13"/>
      <w:r>
        <w:rPr>
          <w:rFonts w:hint="cs"/>
          <w:rtl/>
        </w:rPr>
        <w:t>, פנימיתי ועלית הנוער</w:t>
      </w:r>
      <w:r w:rsidR="000626ED" w:rsidRPr="006E3EE7">
        <w:rPr>
          <w:rFonts w:hint="cs"/>
          <w:rtl/>
        </w:rPr>
        <w:t xml:space="preserve"> </w:t>
      </w:r>
      <w:r w:rsidR="000626ED" w:rsidRPr="00800876">
        <w:rPr>
          <w:rFonts w:hint="cs"/>
          <w:b/>
          <w:bCs/>
          <w:rtl/>
        </w:rPr>
        <w:t>("</w:t>
      </w:r>
      <w:r w:rsidR="00C53370"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E93923">
        <w:rPr>
          <w:rFonts w:hint="cs"/>
          <w:rtl/>
        </w:rPr>
        <w:t>4/2026</w:t>
      </w:r>
      <w:r w:rsidR="000626ED" w:rsidRPr="006E3EE7">
        <w:rPr>
          <w:rFonts w:hint="cs"/>
          <w:rtl/>
        </w:rPr>
        <w:t xml:space="preserve"> ל</w:t>
      </w:r>
      <w:bookmarkStart w:id="14" w:name="TenderDesc_3"/>
      <w:r w:rsidR="000626ED" w:rsidRPr="006E3EE7">
        <w:rPr>
          <w:rFonts w:hint="cs"/>
          <w:rtl/>
        </w:rPr>
        <w:t>אספקת פירות וירקות טריים לכפר הנוער אשל הנשיא</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rsidR="00321CA4" w:rsidRPr="00E84DD0" w:rsidRDefault="00C53370" w:rsidP="009C4929">
      <w:pPr>
        <w:pStyle w:val="MsoNormal0"/>
        <w:spacing w:line="300" w:lineRule="atLeast"/>
        <w:rPr>
          <w:rtl/>
        </w:rPr>
      </w:pPr>
      <w:bookmarkStart w:id="15" w:name="html_TiurKatzar"/>
      <w:r w:rsidRPr="00E84DD0">
        <w:rPr>
          <w:rFonts w:hint="cs"/>
          <w:rtl/>
        </w:rPr>
        <w:t>בכפר הנוער אשל הנשיא פועל חדר אוכל המשמש כ-300 תלמידי פנימיה הלומדים בבית הספר</w:t>
      </w:r>
      <w:r w:rsidR="009C4929">
        <w:rPr>
          <w:rFonts w:hint="cs"/>
          <w:rtl/>
        </w:rPr>
        <w:t>, אנשי צוות</w:t>
      </w:r>
      <w:r w:rsidRPr="00E84DD0">
        <w:rPr>
          <w:rFonts w:hint="cs"/>
          <w:rtl/>
        </w:rPr>
        <w:t xml:space="preserve"> וסועדים אחרים</w:t>
      </w:r>
      <w:r w:rsidR="009C4929">
        <w:rPr>
          <w:rFonts w:hint="cs"/>
          <w:rtl/>
        </w:rPr>
        <w:t xml:space="preserve"> ("</w:t>
      </w:r>
      <w:r w:rsidR="009C4929" w:rsidRPr="000707C1">
        <w:rPr>
          <w:rFonts w:hint="eastAsia"/>
          <w:b/>
          <w:bCs/>
          <w:rtl/>
        </w:rPr>
        <w:t>חדר</w:t>
      </w:r>
      <w:r w:rsidR="009C4929" w:rsidRPr="000707C1">
        <w:rPr>
          <w:b/>
          <w:bCs/>
          <w:rtl/>
        </w:rPr>
        <w:t xml:space="preserve"> </w:t>
      </w:r>
      <w:r w:rsidR="009C4929" w:rsidRPr="000707C1">
        <w:rPr>
          <w:rFonts w:hint="eastAsia"/>
          <w:b/>
          <w:bCs/>
          <w:rtl/>
        </w:rPr>
        <w:t>האוכל</w:t>
      </w:r>
      <w:r w:rsidR="009C4929">
        <w:rPr>
          <w:rFonts w:hint="cs"/>
          <w:rtl/>
        </w:rPr>
        <w:t>")</w:t>
      </w:r>
      <w:r w:rsidRPr="00E84DD0">
        <w:rPr>
          <w:rFonts w:hint="cs"/>
          <w:rtl/>
        </w:rPr>
        <w:t>.</w:t>
      </w:r>
    </w:p>
    <w:p w:rsidR="00321CA4" w:rsidRPr="00E84DD0" w:rsidRDefault="00C53370" w:rsidP="002B53EA">
      <w:pPr>
        <w:pStyle w:val="MsoNormal0"/>
        <w:spacing w:line="300" w:lineRule="atLeast"/>
        <w:rPr>
          <w:rtl/>
        </w:rPr>
      </w:pPr>
      <w:r w:rsidRPr="00E84DD0">
        <w:rPr>
          <w:rFonts w:hint="cs"/>
          <w:rtl/>
        </w:rPr>
        <w:t>הפירות והירקות הטריים שיסופקו במסגרת מכרז זה הינם חלק מתפריט המזון המוגש בחדר האוכל</w:t>
      </w:r>
    </w:p>
    <w:p w:rsidR="00135F48" w:rsidRPr="006E3EE7" w:rsidRDefault="00C53370" w:rsidP="002B53EA">
      <w:pPr>
        <w:pStyle w:val="2-0"/>
        <w:rPr>
          <w:rtl/>
        </w:rPr>
      </w:pPr>
      <w:bookmarkStart w:id="16" w:name="_Toc53331325"/>
      <w:bookmarkEnd w:id="15"/>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7" w:name="BaseConnectionPeriod_1"/>
      <w:r w:rsidRPr="006E3EE7">
        <w:rPr>
          <w:rFonts w:hint="cs"/>
          <w:rtl/>
        </w:rPr>
        <w:t>12</w:t>
      </w:r>
      <w:bookmarkEnd w:id="1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8"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19" w:name="OptionConnectionPeriod_1"/>
      <w:r w:rsidRPr="006E3EE7">
        <w:rPr>
          <w:rFonts w:hint="cs"/>
          <w:rtl/>
        </w:rPr>
        <w:t>48</w:t>
      </w:r>
      <w:bookmarkEnd w:id="19"/>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8"/>
      <w:r w:rsidRPr="006E3EE7">
        <w:rPr>
          <w:rFonts w:hint="cs"/>
          <w:rtl/>
        </w:rPr>
        <w:t>.</w:t>
      </w:r>
      <w:bookmarkEnd w:id="16"/>
    </w:p>
    <w:p w:rsidR="00777816" w:rsidRPr="007815E6" w:rsidRDefault="00C53370" w:rsidP="002B53EA">
      <w:pPr>
        <w:pStyle w:val="2-0"/>
        <w:rPr>
          <w:rtl/>
        </w:rPr>
      </w:pPr>
      <w:r w:rsidRPr="007815E6">
        <w:rPr>
          <w:rFonts w:hint="cs"/>
          <w:rtl/>
        </w:rPr>
        <w:t xml:space="preserve">מסמכי המכרז מחולקים לפרקים, כמפורט להלן: </w:t>
      </w:r>
    </w:p>
    <w:p w:rsidR="00777816" w:rsidRPr="007815E6" w:rsidRDefault="00C53370"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rsidR="00777816" w:rsidRPr="007815E6" w:rsidRDefault="00C53370"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C53370"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C53370" w:rsidP="00A0392D">
      <w:pPr>
        <w:pStyle w:val="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F5078D"/>
    <w:p w:rsidR="000626ED" w:rsidRPr="00F5078D" w:rsidRDefault="000626ED" w:rsidP="00F5078D">
      <w:pPr>
        <w:rPr>
          <w:rtl/>
        </w:rPr>
      </w:pPr>
    </w:p>
    <w:p w:rsidR="003E47B9" w:rsidRDefault="003E47B9" w:rsidP="00A10168">
      <w:pPr>
        <w:rPr>
          <w:b/>
          <w:bCs/>
          <w:sz w:val="28"/>
          <w:szCs w:val="28"/>
          <w:u w:val="single"/>
          <w:rtl/>
        </w:rPr>
      </w:pPr>
    </w:p>
    <w:p w:rsidR="003E47B9" w:rsidRDefault="003E47B9" w:rsidP="00A10168">
      <w:pPr>
        <w:rPr>
          <w:b/>
          <w:bCs/>
          <w:sz w:val="28"/>
          <w:szCs w:val="28"/>
          <w:u w:val="single"/>
          <w:rtl/>
        </w:rPr>
      </w:pPr>
    </w:p>
    <w:p w:rsidR="008A2C04" w:rsidRPr="00E93923" w:rsidRDefault="00C53370" w:rsidP="00E93923">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E93923">
        <w:rPr>
          <w:rFonts w:cs="David" w:hint="cs"/>
          <w:b/>
          <w:bCs/>
          <w:sz w:val="28"/>
          <w:szCs w:val="28"/>
          <w:u w:val="single"/>
          <w:rtl/>
        </w:rPr>
        <w:t>‏</w:t>
      </w:r>
      <w:r w:rsidR="00E93923" w:rsidRPr="00E93923">
        <w:rPr>
          <w:rFonts w:cs="David" w:hint="cs"/>
          <w:b/>
          <w:bCs/>
          <w:sz w:val="28"/>
          <w:szCs w:val="28"/>
          <w:u w:val="single"/>
          <w:rtl/>
        </w:rPr>
        <w:t>13/04/2026</w:t>
      </w:r>
      <w:r w:rsidR="002E4C9E" w:rsidRPr="00E93923">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2"/>
    <w:p w:rsidR="006129BD" w:rsidRDefault="006129BD" w:rsidP="006129BD">
      <w:pPr>
        <w:jc w:val="center"/>
        <w:rPr>
          <w:sz w:val="36"/>
          <w:szCs w:val="36"/>
          <w:rtl/>
        </w:rPr>
      </w:pPr>
    </w:p>
    <w:p w:rsidR="00717FE4" w:rsidRDefault="00C53370">
      <w:pPr>
        <w:bidi w:val="0"/>
        <w:spacing w:before="200" w:after="200" w:line="276" w:lineRule="auto"/>
        <w:rPr>
          <w:sz w:val="36"/>
          <w:szCs w:val="36"/>
        </w:rPr>
      </w:pPr>
      <w:r>
        <w:rPr>
          <w:sz w:val="36"/>
          <w:szCs w:val="36"/>
          <w:rtl/>
        </w:rPr>
        <w:br w:type="page"/>
      </w:r>
    </w:p>
    <w:p w:rsidR="00321C2A" w:rsidRPr="00321C2A" w:rsidRDefault="00C53370" w:rsidP="00C0313F">
      <w:pPr>
        <w:pStyle w:val="1-0"/>
        <w:rPr>
          <w:rtl/>
        </w:rPr>
      </w:pPr>
      <w:bookmarkStart w:id="20" w:name="_Toc256000040"/>
      <w:bookmarkStart w:id="21" w:name="_Toc53498844"/>
      <w:bookmarkStart w:id="22" w:name="_Toc173823716"/>
      <w:r w:rsidRPr="00321C2A">
        <w:rPr>
          <w:rtl/>
        </w:rPr>
        <w:lastRenderedPageBreak/>
        <w:t>תוכן עניינים</w:t>
      </w:r>
      <w:bookmarkEnd w:id="20"/>
      <w:bookmarkEnd w:id="21"/>
    </w:p>
    <w:bookmarkEnd w:id="22"/>
    <w:p w:rsidR="00321CA4" w:rsidRPr="009C4929" w:rsidRDefault="00C53370" w:rsidP="004801FE">
      <w:pPr>
        <w:pStyle w:val="TOC2"/>
        <w:tabs>
          <w:tab w:val="left" w:pos="480"/>
          <w:tab w:val="right" w:leader="dot" w:pos="8270"/>
        </w:tabs>
        <w:ind w:left="740" w:hanging="400"/>
        <w:rPr>
          <w:rFonts w:ascii="David" w:hAnsi="David" w:cs="David"/>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sidRPr="009C4929">
          <w:rPr>
            <w:rStyle w:val="Hyperlink"/>
            <w:rFonts w:ascii="David" w:eastAsia="Times New Roman" w:hAnsi="David" w:cs="David"/>
            <w:rtl/>
          </w:rPr>
          <w:t>1.</w:t>
        </w:r>
        <w:r w:rsidRPr="009C4929">
          <w:rPr>
            <w:rFonts w:ascii="David" w:eastAsia="Times New Roman" w:hAnsi="David" w:cs="David"/>
            <w:sz w:val="22"/>
            <w:rtl/>
          </w:rPr>
          <w:tab/>
        </w:r>
        <w:r w:rsidRPr="009C4929">
          <w:rPr>
            <w:rStyle w:val="Hyperlink"/>
            <w:rFonts w:ascii="David" w:hAnsi="David" w:cs="David"/>
            <w:rtl/>
          </w:rPr>
          <w:t>הקדמה</w:t>
        </w:r>
        <w:r w:rsidRPr="009C4929">
          <w:rPr>
            <w:rFonts w:ascii="David" w:hAnsi="David" w:cs="David"/>
          </w:rPr>
          <w:tab/>
        </w:r>
        <w:r w:rsidR="004801FE">
          <w:rPr>
            <w:rFonts w:ascii="David" w:hAnsi="David" w:cs="David"/>
          </w:rPr>
          <w:t>2</w:t>
        </w:r>
      </w:hyperlink>
    </w:p>
    <w:p w:rsidR="00321CA4" w:rsidRPr="009C4929" w:rsidRDefault="000707C1" w:rsidP="004801FE">
      <w:pPr>
        <w:pStyle w:val="TOC2"/>
        <w:tabs>
          <w:tab w:val="left" w:pos="480"/>
          <w:tab w:val="right" w:leader="dot" w:pos="8270"/>
        </w:tabs>
        <w:ind w:left="740" w:hanging="400"/>
        <w:rPr>
          <w:rFonts w:ascii="David" w:hAnsi="David" w:cs="David"/>
          <w:sz w:val="22"/>
        </w:rPr>
      </w:pPr>
      <w:hyperlink w:anchor="_Toc256000040" w:history="1">
        <w:r w:rsidR="00C53370" w:rsidRPr="009C4929">
          <w:rPr>
            <w:rStyle w:val="Hyperlink"/>
            <w:rFonts w:ascii="David" w:eastAsia="Times New Roman" w:hAnsi="David" w:cs="David"/>
            <w:rtl/>
          </w:rPr>
          <w:t>2.</w:t>
        </w:r>
        <w:r w:rsidR="00C53370" w:rsidRPr="009C4929">
          <w:rPr>
            <w:rFonts w:ascii="David" w:eastAsia="Times New Roman" w:hAnsi="David" w:cs="David"/>
            <w:sz w:val="22"/>
            <w:rtl/>
          </w:rPr>
          <w:tab/>
        </w:r>
        <w:r w:rsidR="00C53370" w:rsidRPr="009C4929">
          <w:rPr>
            <w:rStyle w:val="Hyperlink"/>
            <w:rFonts w:ascii="David" w:hAnsi="David" w:cs="David"/>
            <w:rtl/>
          </w:rPr>
          <w:t>תוכן עניינים</w:t>
        </w:r>
        <w:r w:rsidR="00C53370" w:rsidRPr="009C4929">
          <w:rPr>
            <w:rFonts w:ascii="David" w:hAnsi="David" w:cs="David"/>
          </w:rPr>
          <w:tab/>
        </w:r>
        <w:r w:rsidR="004801FE">
          <w:rPr>
            <w:rFonts w:ascii="David" w:hAnsi="David" w:cs="David"/>
          </w:rPr>
          <w:t>3</w:t>
        </w:r>
      </w:hyperlink>
    </w:p>
    <w:p w:rsidR="00321CA4" w:rsidRPr="009C4929" w:rsidRDefault="000707C1" w:rsidP="004801FE">
      <w:pPr>
        <w:pStyle w:val="TOC1"/>
        <w:tabs>
          <w:tab w:val="right" w:leader="dot" w:pos="8270"/>
        </w:tabs>
        <w:rPr>
          <w:rFonts w:ascii="David" w:hAnsi="David" w:cs="David"/>
          <w:noProof/>
          <w:sz w:val="22"/>
        </w:rPr>
      </w:pPr>
      <w:hyperlink w:anchor="_Toc256000041" w:history="1">
        <w:r w:rsidR="00C53370" w:rsidRPr="009C4929">
          <w:rPr>
            <w:rStyle w:val="Hyperlink"/>
            <w:rFonts w:ascii="David" w:hAnsi="David" w:cs="David"/>
            <w:rtl/>
          </w:rPr>
          <w:t>פרק א'- הליך המכרז</w:t>
        </w:r>
        <w:r w:rsidR="00C53370" w:rsidRPr="009C4929">
          <w:rPr>
            <w:rFonts w:ascii="David" w:hAnsi="David" w:cs="David"/>
          </w:rPr>
          <w:tab/>
        </w:r>
        <w:r w:rsidR="004801FE">
          <w:rPr>
            <w:rFonts w:ascii="David" w:hAnsi="David" w:cs="David"/>
          </w:rPr>
          <w:t>4</w:t>
        </w:r>
      </w:hyperlink>
    </w:p>
    <w:p w:rsidR="00321CA4" w:rsidRPr="009C4929" w:rsidRDefault="000707C1" w:rsidP="004801FE">
      <w:pPr>
        <w:pStyle w:val="TOC2"/>
        <w:tabs>
          <w:tab w:val="left" w:pos="480"/>
          <w:tab w:val="right" w:leader="dot" w:pos="8270"/>
        </w:tabs>
        <w:ind w:left="740" w:hanging="400"/>
        <w:rPr>
          <w:rFonts w:ascii="David" w:hAnsi="David" w:cs="David"/>
          <w:sz w:val="22"/>
        </w:rPr>
      </w:pPr>
      <w:hyperlink w:anchor="_Toc256000042" w:history="1">
        <w:r w:rsidR="00C53370" w:rsidRPr="009C4929">
          <w:rPr>
            <w:rStyle w:val="Hyperlink"/>
            <w:rFonts w:ascii="David" w:eastAsia="Times New Roman" w:hAnsi="David" w:cs="David"/>
            <w:rtl/>
          </w:rPr>
          <w:t>3.</w:t>
        </w:r>
        <w:r w:rsidR="00C53370" w:rsidRPr="009C4929">
          <w:rPr>
            <w:rFonts w:ascii="David" w:eastAsia="Times New Roman" w:hAnsi="David" w:cs="David"/>
            <w:sz w:val="22"/>
            <w:rtl/>
          </w:rPr>
          <w:tab/>
        </w:r>
        <w:r w:rsidR="00C53370" w:rsidRPr="009C4929">
          <w:rPr>
            <w:rStyle w:val="Hyperlink"/>
            <w:rFonts w:ascii="David" w:hAnsi="David" w:cs="David"/>
            <w:rtl/>
          </w:rPr>
          <w:t>עקרונות המכרז</w:t>
        </w:r>
        <w:r w:rsidR="00C53370" w:rsidRPr="009C4929">
          <w:rPr>
            <w:rFonts w:ascii="David" w:hAnsi="David" w:cs="David"/>
          </w:rPr>
          <w:tab/>
        </w:r>
        <w:r w:rsidR="004801FE">
          <w:rPr>
            <w:rFonts w:ascii="David" w:hAnsi="David" w:cs="David"/>
          </w:rPr>
          <w:t>5</w:t>
        </w:r>
      </w:hyperlink>
    </w:p>
    <w:p w:rsidR="00321CA4" w:rsidRPr="009C4929" w:rsidRDefault="000707C1" w:rsidP="004801FE">
      <w:pPr>
        <w:pStyle w:val="TOC2"/>
        <w:tabs>
          <w:tab w:val="left" w:pos="480"/>
          <w:tab w:val="right" w:leader="dot" w:pos="8270"/>
        </w:tabs>
        <w:ind w:left="740" w:hanging="400"/>
        <w:rPr>
          <w:rFonts w:ascii="David" w:hAnsi="David" w:cs="David"/>
          <w:sz w:val="22"/>
        </w:rPr>
      </w:pPr>
      <w:hyperlink w:anchor="_Toc256000043" w:history="1">
        <w:r w:rsidR="00C53370" w:rsidRPr="009C4929">
          <w:rPr>
            <w:rStyle w:val="Hyperlink"/>
            <w:rFonts w:ascii="David" w:eastAsia="Times New Roman" w:hAnsi="David" w:cs="David"/>
            <w:rtl/>
          </w:rPr>
          <w:t>4.</w:t>
        </w:r>
        <w:r w:rsidR="00C53370" w:rsidRPr="009C4929">
          <w:rPr>
            <w:rFonts w:ascii="David" w:eastAsia="Times New Roman" w:hAnsi="David" w:cs="David"/>
            <w:sz w:val="22"/>
            <w:rtl/>
          </w:rPr>
          <w:tab/>
        </w:r>
        <w:r w:rsidR="00C53370" w:rsidRPr="009C4929">
          <w:rPr>
            <w:rStyle w:val="Hyperlink"/>
            <w:rFonts w:ascii="David" w:hAnsi="David" w:cs="David"/>
            <w:rtl/>
          </w:rPr>
          <w:t>תנאי</w:t>
        </w:r>
        <w:r w:rsidR="00035712" w:rsidRPr="009C4929">
          <w:rPr>
            <w:rStyle w:val="Hyperlink"/>
            <w:rFonts w:ascii="David" w:hAnsi="David" w:cs="David"/>
            <w:rtl/>
          </w:rPr>
          <w:t>ם להשתתפות במכרז</w:t>
        </w:r>
        <w:r w:rsidR="00C53370" w:rsidRPr="009C4929">
          <w:rPr>
            <w:rFonts w:ascii="David" w:hAnsi="David" w:cs="David"/>
          </w:rPr>
          <w:tab/>
        </w:r>
        <w:r w:rsidR="004801FE">
          <w:rPr>
            <w:rFonts w:ascii="David" w:hAnsi="David" w:cs="David"/>
          </w:rPr>
          <w:t>5</w:t>
        </w:r>
      </w:hyperlink>
    </w:p>
    <w:p w:rsidR="00321CA4" w:rsidRPr="009C4929" w:rsidRDefault="000707C1" w:rsidP="004801FE">
      <w:pPr>
        <w:pStyle w:val="TOC2"/>
        <w:tabs>
          <w:tab w:val="left" w:pos="480"/>
          <w:tab w:val="right" w:leader="dot" w:pos="8270"/>
        </w:tabs>
        <w:ind w:left="740" w:hanging="400"/>
        <w:rPr>
          <w:rFonts w:ascii="David" w:hAnsi="David" w:cs="David"/>
          <w:sz w:val="22"/>
        </w:rPr>
      </w:pPr>
      <w:hyperlink w:anchor="_Toc256000044" w:history="1">
        <w:r w:rsidR="00C53370" w:rsidRPr="009C4929">
          <w:rPr>
            <w:rStyle w:val="Hyperlink"/>
            <w:rFonts w:ascii="David" w:eastAsia="Times New Roman" w:hAnsi="David" w:cs="David"/>
            <w:rtl/>
          </w:rPr>
          <w:t>5.</w:t>
        </w:r>
        <w:r w:rsidR="00C53370" w:rsidRPr="009C4929">
          <w:rPr>
            <w:rFonts w:ascii="David" w:eastAsia="Times New Roman" w:hAnsi="David" w:cs="David"/>
            <w:sz w:val="22"/>
            <w:rtl/>
          </w:rPr>
          <w:tab/>
        </w:r>
        <w:r w:rsidR="00C53370" w:rsidRPr="009C4929">
          <w:rPr>
            <w:rStyle w:val="Hyperlink"/>
            <w:rFonts w:ascii="David" w:hAnsi="David" w:cs="David"/>
            <w:rtl/>
          </w:rPr>
          <w:t>ניקוד ה</w:t>
        </w:r>
        <w:r w:rsidR="008E27B7" w:rsidRPr="009C4929">
          <w:rPr>
            <w:rStyle w:val="Hyperlink"/>
            <w:rFonts w:ascii="David" w:hAnsi="David" w:cs="David"/>
            <w:rtl/>
          </w:rPr>
          <w:t>הצעות</w:t>
        </w:r>
        <w:r w:rsidR="00C53370" w:rsidRPr="009C4929">
          <w:rPr>
            <w:rFonts w:ascii="David" w:hAnsi="David" w:cs="David"/>
          </w:rPr>
          <w:tab/>
        </w:r>
        <w:r w:rsidR="004801FE">
          <w:rPr>
            <w:rFonts w:ascii="David" w:hAnsi="David" w:cs="David"/>
          </w:rPr>
          <w:t>7</w:t>
        </w:r>
      </w:hyperlink>
    </w:p>
    <w:p w:rsidR="00321CA4" w:rsidRPr="009C4929" w:rsidRDefault="000707C1" w:rsidP="00DC0B39">
      <w:pPr>
        <w:pStyle w:val="TOC2"/>
        <w:tabs>
          <w:tab w:val="left" w:pos="480"/>
          <w:tab w:val="right" w:leader="dot" w:pos="8270"/>
        </w:tabs>
        <w:ind w:left="740" w:hanging="400"/>
        <w:rPr>
          <w:rFonts w:ascii="David" w:hAnsi="David" w:cs="David"/>
          <w:sz w:val="22"/>
        </w:rPr>
      </w:pPr>
      <w:hyperlink w:anchor="_Toc256000045" w:history="1">
        <w:r w:rsidR="00C53370" w:rsidRPr="009C4929">
          <w:rPr>
            <w:rStyle w:val="Hyperlink"/>
            <w:rFonts w:ascii="David" w:eastAsia="Times New Roman" w:hAnsi="David" w:cs="David"/>
            <w:rtl/>
          </w:rPr>
          <w:t>6.</w:t>
        </w:r>
        <w:r w:rsidR="00C53370" w:rsidRPr="009C4929">
          <w:rPr>
            <w:rFonts w:ascii="David" w:eastAsia="Times New Roman" w:hAnsi="David" w:cs="David"/>
            <w:sz w:val="22"/>
            <w:rtl/>
          </w:rPr>
          <w:tab/>
        </w:r>
        <w:r w:rsidR="00C53370" w:rsidRPr="009C4929">
          <w:rPr>
            <w:rStyle w:val="Hyperlink"/>
            <w:rFonts w:ascii="David" w:hAnsi="David" w:cs="David"/>
            <w:rtl/>
          </w:rPr>
          <w:t>בחירת זוכה</w:t>
        </w:r>
        <w:r w:rsidR="00C53370" w:rsidRPr="009C4929">
          <w:rPr>
            <w:rFonts w:ascii="David" w:hAnsi="David" w:cs="David"/>
          </w:rPr>
          <w:tab/>
        </w:r>
        <w:r w:rsidR="00DC0B39">
          <w:rPr>
            <w:rFonts w:ascii="David" w:hAnsi="David" w:cs="David"/>
          </w:rPr>
          <w:t>7</w:t>
        </w:r>
      </w:hyperlink>
    </w:p>
    <w:p w:rsidR="00321CA4" w:rsidRPr="009C4929" w:rsidRDefault="000707C1" w:rsidP="00DC0B39">
      <w:pPr>
        <w:pStyle w:val="TOC2"/>
        <w:tabs>
          <w:tab w:val="left" w:pos="480"/>
          <w:tab w:val="right" w:leader="dot" w:pos="8270"/>
        </w:tabs>
        <w:ind w:left="740" w:hanging="400"/>
        <w:rPr>
          <w:rFonts w:ascii="David" w:hAnsi="David" w:cs="David"/>
          <w:sz w:val="22"/>
        </w:rPr>
      </w:pPr>
      <w:hyperlink w:anchor="_Toc256000046" w:history="1">
        <w:r w:rsidR="00C53370" w:rsidRPr="009C4929">
          <w:rPr>
            <w:rStyle w:val="Hyperlink"/>
            <w:rFonts w:ascii="David" w:eastAsia="Times New Roman" w:hAnsi="David" w:cs="David"/>
            <w:rtl/>
          </w:rPr>
          <w:t>7.</w:t>
        </w:r>
        <w:r w:rsidR="00C53370" w:rsidRPr="009C4929">
          <w:rPr>
            <w:rFonts w:ascii="David" w:eastAsia="Times New Roman" w:hAnsi="David" w:cs="David"/>
            <w:sz w:val="22"/>
            <w:rtl/>
          </w:rPr>
          <w:tab/>
        </w:r>
        <w:r w:rsidR="00C53370" w:rsidRPr="009C4929">
          <w:rPr>
            <w:rStyle w:val="Hyperlink"/>
            <w:rFonts w:ascii="David" w:hAnsi="David" w:cs="David"/>
            <w:rtl/>
          </w:rPr>
          <w:t>מופעים ומועדים במכרז</w:t>
        </w:r>
        <w:r w:rsidR="00C53370" w:rsidRPr="009C4929">
          <w:rPr>
            <w:rFonts w:ascii="David" w:hAnsi="David" w:cs="David"/>
          </w:rPr>
          <w:tab/>
        </w:r>
        <w:r w:rsidR="00DC0B39">
          <w:rPr>
            <w:rFonts w:ascii="David" w:hAnsi="David" w:cs="David"/>
          </w:rPr>
          <w:t>10</w:t>
        </w:r>
      </w:hyperlink>
    </w:p>
    <w:p w:rsidR="00321CA4" w:rsidRPr="009C4929" w:rsidRDefault="000707C1" w:rsidP="00DC0B39">
      <w:pPr>
        <w:pStyle w:val="TOC2"/>
        <w:tabs>
          <w:tab w:val="left" w:pos="480"/>
          <w:tab w:val="right" w:leader="dot" w:pos="8270"/>
        </w:tabs>
        <w:ind w:left="740" w:hanging="400"/>
        <w:rPr>
          <w:rFonts w:ascii="David" w:hAnsi="David" w:cs="David"/>
          <w:sz w:val="22"/>
        </w:rPr>
      </w:pPr>
      <w:hyperlink w:anchor="_Toc256000047" w:history="1">
        <w:r w:rsidR="00C53370" w:rsidRPr="009C4929">
          <w:rPr>
            <w:rStyle w:val="Hyperlink"/>
            <w:rFonts w:ascii="David" w:eastAsia="Times New Roman" w:hAnsi="David" w:cs="David"/>
            <w:rtl/>
          </w:rPr>
          <w:t>8.</w:t>
        </w:r>
        <w:r w:rsidR="00C53370" w:rsidRPr="009C4929">
          <w:rPr>
            <w:rFonts w:ascii="David" w:eastAsia="Times New Roman" w:hAnsi="David" w:cs="David"/>
            <w:sz w:val="22"/>
            <w:rtl/>
          </w:rPr>
          <w:tab/>
        </w:r>
        <w:r w:rsidR="00C53370" w:rsidRPr="009C4929">
          <w:rPr>
            <w:rStyle w:val="Hyperlink"/>
            <w:rFonts w:ascii="David" w:hAnsi="David" w:cs="David"/>
            <w:rtl/>
          </w:rPr>
          <w:t>כללי המכרז</w:t>
        </w:r>
        <w:r w:rsidR="00C53370" w:rsidRPr="009C4929">
          <w:rPr>
            <w:rFonts w:ascii="David" w:hAnsi="David" w:cs="David"/>
          </w:rPr>
          <w:tab/>
        </w:r>
        <w:r w:rsidR="00DC0B39">
          <w:rPr>
            <w:rFonts w:ascii="David" w:hAnsi="David" w:cs="David"/>
          </w:rPr>
          <w:t>14</w:t>
        </w:r>
      </w:hyperlink>
    </w:p>
    <w:p w:rsidR="00321CA4" w:rsidRPr="009C4929" w:rsidRDefault="000707C1" w:rsidP="00DC0B39">
      <w:pPr>
        <w:pStyle w:val="TOC1"/>
        <w:tabs>
          <w:tab w:val="right" w:leader="dot" w:pos="8270"/>
        </w:tabs>
        <w:rPr>
          <w:rFonts w:ascii="David" w:hAnsi="David" w:cs="David"/>
          <w:noProof/>
          <w:sz w:val="22"/>
        </w:rPr>
      </w:pPr>
      <w:hyperlink w:anchor="_Toc256000048" w:history="1">
        <w:r w:rsidR="00C53370" w:rsidRPr="009C4929">
          <w:rPr>
            <w:rStyle w:val="Hyperlink"/>
            <w:rFonts w:ascii="David" w:hAnsi="David" w:cs="David"/>
            <w:rtl/>
          </w:rPr>
          <w:t>פרק ב</w:t>
        </w:r>
        <w:r w:rsidR="00D84FC6" w:rsidRPr="009C4929">
          <w:rPr>
            <w:rStyle w:val="Hyperlink"/>
            <w:rFonts w:ascii="David" w:hAnsi="David" w:cs="David"/>
            <w:rtl/>
          </w:rPr>
          <w:t>'</w:t>
        </w:r>
        <w:r w:rsidR="00C53370" w:rsidRPr="009C4929">
          <w:rPr>
            <w:rStyle w:val="Hyperlink"/>
            <w:rFonts w:ascii="David" w:hAnsi="David" w:cs="David"/>
            <w:rtl/>
          </w:rPr>
          <w:t xml:space="preserve"> – </w:t>
        </w:r>
        <w:r w:rsidR="00BC709B" w:rsidRPr="009C4929">
          <w:rPr>
            <w:rStyle w:val="Hyperlink"/>
            <w:rFonts w:ascii="David" w:hAnsi="David" w:cs="David"/>
            <w:rtl/>
          </w:rPr>
          <w:t xml:space="preserve">חוברת </w:t>
        </w:r>
        <w:r w:rsidR="000B02CF" w:rsidRPr="009C4929">
          <w:rPr>
            <w:rStyle w:val="Hyperlink"/>
            <w:rFonts w:ascii="David" w:hAnsi="David" w:cs="David"/>
            <w:rtl/>
          </w:rPr>
          <w:t>ה</w:t>
        </w:r>
        <w:r w:rsidR="00C53370" w:rsidRPr="009C4929">
          <w:rPr>
            <w:rStyle w:val="Hyperlink"/>
            <w:rFonts w:ascii="David" w:hAnsi="David" w:cs="David"/>
            <w:rtl/>
          </w:rPr>
          <w:t>הצעה</w:t>
        </w:r>
        <w:r w:rsidR="00C53370" w:rsidRPr="009C4929">
          <w:rPr>
            <w:rFonts w:ascii="David" w:hAnsi="David" w:cs="David"/>
          </w:rPr>
          <w:tab/>
        </w:r>
        <w:r w:rsidR="00DC0B39">
          <w:rPr>
            <w:rFonts w:ascii="David" w:hAnsi="David" w:cs="David"/>
          </w:rPr>
          <w:t>19</w:t>
        </w:r>
      </w:hyperlink>
    </w:p>
    <w:p w:rsidR="00321CA4" w:rsidRPr="009C4929" w:rsidRDefault="000707C1" w:rsidP="00DC0B39">
      <w:pPr>
        <w:pStyle w:val="TOC2"/>
        <w:tabs>
          <w:tab w:val="left" w:pos="480"/>
          <w:tab w:val="right" w:leader="dot" w:pos="8270"/>
        </w:tabs>
        <w:ind w:left="740" w:hanging="400"/>
        <w:rPr>
          <w:rFonts w:ascii="David" w:hAnsi="David" w:cs="David"/>
          <w:sz w:val="22"/>
        </w:rPr>
      </w:pPr>
      <w:hyperlink w:anchor="_Toc256000049" w:history="1">
        <w:r w:rsidR="00C53370" w:rsidRPr="009C4929">
          <w:rPr>
            <w:rStyle w:val="Hyperlink"/>
            <w:rFonts w:ascii="David" w:eastAsia="Times New Roman" w:hAnsi="David" w:cs="David"/>
            <w:rtl/>
          </w:rPr>
          <w:t>9.</w:t>
        </w:r>
        <w:r w:rsidR="00C53370" w:rsidRPr="009C4929">
          <w:rPr>
            <w:rFonts w:ascii="David" w:eastAsia="Times New Roman" w:hAnsi="David" w:cs="David"/>
            <w:sz w:val="22"/>
            <w:rtl/>
          </w:rPr>
          <w:tab/>
        </w:r>
        <w:r w:rsidR="00C53370" w:rsidRPr="009C4929">
          <w:rPr>
            <w:rStyle w:val="Hyperlink"/>
            <w:rFonts w:ascii="David" w:hAnsi="David" w:cs="David"/>
            <w:rtl/>
          </w:rPr>
          <w:t>הגשת הצע</w:t>
        </w:r>
        <w:r w:rsidR="00C76DC7" w:rsidRPr="009C4929">
          <w:rPr>
            <w:rStyle w:val="Hyperlink"/>
            <w:rFonts w:ascii="David" w:hAnsi="David" w:cs="David"/>
            <w:rtl/>
          </w:rPr>
          <w:t>ה</w:t>
        </w:r>
        <w:r w:rsidR="00C53370" w:rsidRPr="009C4929">
          <w:rPr>
            <w:rStyle w:val="Hyperlink"/>
            <w:rFonts w:ascii="David" w:hAnsi="David" w:cs="David"/>
            <w:rtl/>
          </w:rPr>
          <w:t xml:space="preserve"> במכר</w:t>
        </w:r>
        <w:r w:rsidR="00C76DC7" w:rsidRPr="009C4929">
          <w:rPr>
            <w:rStyle w:val="Hyperlink"/>
            <w:rFonts w:ascii="David" w:hAnsi="David" w:cs="David"/>
            <w:rtl/>
          </w:rPr>
          <w:t>ז</w:t>
        </w:r>
        <w:r w:rsidR="00C53370" w:rsidRPr="009C4929">
          <w:rPr>
            <w:rFonts w:ascii="David" w:hAnsi="David" w:cs="David"/>
          </w:rPr>
          <w:tab/>
        </w:r>
        <w:r w:rsidR="00DC0B39">
          <w:rPr>
            <w:rFonts w:ascii="David" w:hAnsi="David" w:cs="David"/>
          </w:rPr>
          <w:t>20</w:t>
        </w:r>
      </w:hyperlink>
    </w:p>
    <w:p w:rsidR="00321CA4" w:rsidRPr="009C4929" w:rsidRDefault="000707C1" w:rsidP="00DC0B39">
      <w:pPr>
        <w:pStyle w:val="TOC2"/>
        <w:tabs>
          <w:tab w:val="left" w:pos="480"/>
          <w:tab w:val="right" w:leader="dot" w:pos="8270"/>
        </w:tabs>
        <w:ind w:left="740" w:hanging="400"/>
        <w:rPr>
          <w:rFonts w:ascii="David" w:hAnsi="David" w:cs="David"/>
          <w:sz w:val="22"/>
        </w:rPr>
      </w:pPr>
      <w:hyperlink w:anchor="_Toc256000050" w:history="1">
        <w:r w:rsidR="00C53370" w:rsidRPr="009C4929">
          <w:rPr>
            <w:rStyle w:val="Hyperlink"/>
            <w:rFonts w:ascii="David" w:eastAsia="Times New Roman" w:hAnsi="David" w:cs="David"/>
            <w:rtl/>
          </w:rPr>
          <w:t>10.</w:t>
        </w:r>
        <w:r w:rsidR="00C53370" w:rsidRPr="009C4929">
          <w:rPr>
            <w:rFonts w:ascii="David" w:eastAsia="Times New Roman" w:hAnsi="David" w:cs="David"/>
            <w:sz w:val="22"/>
            <w:rtl/>
          </w:rPr>
          <w:tab/>
        </w:r>
        <w:r w:rsidR="00C53370" w:rsidRPr="009C4929">
          <w:rPr>
            <w:rStyle w:val="Hyperlink"/>
            <w:rFonts w:ascii="David" w:hAnsi="David" w:cs="David"/>
            <w:rtl/>
          </w:rPr>
          <w:t>פרטי המציע</w:t>
        </w:r>
        <w:r w:rsidR="00C53370" w:rsidRPr="009C4929">
          <w:rPr>
            <w:rFonts w:ascii="David" w:hAnsi="David" w:cs="David"/>
          </w:rPr>
          <w:tab/>
        </w:r>
        <w:r w:rsidR="00DC0B39">
          <w:rPr>
            <w:rFonts w:ascii="David" w:hAnsi="David" w:cs="David"/>
          </w:rPr>
          <w:t>20</w:t>
        </w:r>
      </w:hyperlink>
    </w:p>
    <w:p w:rsidR="00321CA4" w:rsidRPr="009C4929" w:rsidRDefault="000707C1" w:rsidP="00DC0B39">
      <w:pPr>
        <w:pStyle w:val="TOC2"/>
        <w:tabs>
          <w:tab w:val="left" w:pos="480"/>
          <w:tab w:val="right" w:leader="dot" w:pos="8270"/>
        </w:tabs>
        <w:ind w:left="740" w:hanging="400"/>
        <w:rPr>
          <w:rFonts w:ascii="David" w:hAnsi="David" w:cs="David"/>
          <w:sz w:val="22"/>
        </w:rPr>
      </w:pPr>
      <w:hyperlink w:anchor="_Toc256000051" w:history="1">
        <w:r w:rsidR="00C53370" w:rsidRPr="009C4929">
          <w:rPr>
            <w:rStyle w:val="Hyperlink"/>
            <w:rFonts w:ascii="David" w:eastAsia="Times New Roman" w:hAnsi="David" w:cs="David"/>
            <w:rtl/>
          </w:rPr>
          <w:t>11.</w:t>
        </w:r>
        <w:r w:rsidR="00C53370" w:rsidRPr="009C4929">
          <w:rPr>
            <w:rFonts w:ascii="David" w:eastAsia="Times New Roman" w:hAnsi="David" w:cs="David"/>
            <w:sz w:val="22"/>
            <w:rtl/>
          </w:rPr>
          <w:tab/>
        </w:r>
        <w:r w:rsidR="00C53370" w:rsidRPr="009C4929">
          <w:rPr>
            <w:rStyle w:val="Hyperlink"/>
            <w:rFonts w:ascii="David" w:hAnsi="David" w:cs="David"/>
            <w:rtl/>
          </w:rPr>
          <w:t>התחייבויות נוספות של המציע</w:t>
        </w:r>
        <w:r w:rsidR="00C53370" w:rsidRPr="009C4929">
          <w:rPr>
            <w:rFonts w:ascii="David" w:hAnsi="David" w:cs="David"/>
          </w:rPr>
          <w:tab/>
        </w:r>
        <w:r w:rsidR="00DC0B39">
          <w:rPr>
            <w:rFonts w:ascii="David" w:hAnsi="David" w:cs="David"/>
          </w:rPr>
          <w:t>24</w:t>
        </w:r>
      </w:hyperlink>
    </w:p>
    <w:p w:rsidR="00321CA4" w:rsidRPr="009C4929" w:rsidRDefault="000707C1" w:rsidP="00DC0B39">
      <w:pPr>
        <w:pStyle w:val="TOC2"/>
        <w:tabs>
          <w:tab w:val="left" w:pos="480"/>
          <w:tab w:val="right" w:leader="dot" w:pos="8270"/>
        </w:tabs>
        <w:ind w:left="740" w:hanging="400"/>
        <w:rPr>
          <w:rFonts w:ascii="David" w:hAnsi="David" w:cs="David"/>
          <w:sz w:val="22"/>
        </w:rPr>
      </w:pPr>
      <w:hyperlink w:anchor="_Toc256000052" w:history="1">
        <w:r w:rsidR="00C53370" w:rsidRPr="009C4929">
          <w:rPr>
            <w:rStyle w:val="Hyperlink"/>
            <w:rFonts w:ascii="David" w:eastAsia="Times New Roman" w:hAnsi="David" w:cs="David"/>
            <w:rtl/>
          </w:rPr>
          <w:t>12.</w:t>
        </w:r>
        <w:r w:rsidR="00C53370" w:rsidRPr="009C4929">
          <w:rPr>
            <w:rFonts w:ascii="David" w:eastAsia="Times New Roman" w:hAnsi="David" w:cs="David"/>
            <w:sz w:val="22"/>
            <w:rtl/>
          </w:rPr>
          <w:tab/>
        </w:r>
        <w:r w:rsidR="00C53370" w:rsidRPr="009C4929">
          <w:rPr>
            <w:rStyle w:val="Hyperlink"/>
            <w:rFonts w:ascii="David" w:hAnsi="David" w:cs="David"/>
            <w:rtl/>
          </w:rPr>
          <w:t>בקש</w:t>
        </w:r>
        <w:r w:rsidR="0083684B" w:rsidRPr="009C4929">
          <w:rPr>
            <w:rStyle w:val="Hyperlink"/>
            <w:rFonts w:ascii="David" w:hAnsi="David" w:cs="David"/>
            <w:rtl/>
          </w:rPr>
          <w:t>ות</w:t>
        </w:r>
        <w:r w:rsidR="00C53370" w:rsidRPr="009C4929">
          <w:rPr>
            <w:rFonts w:ascii="David" w:hAnsi="David" w:cs="David"/>
          </w:rPr>
          <w:tab/>
        </w:r>
        <w:r w:rsidR="00DC0B39">
          <w:rPr>
            <w:rFonts w:ascii="David" w:hAnsi="David" w:cs="David"/>
          </w:rPr>
          <w:t>25</w:t>
        </w:r>
      </w:hyperlink>
    </w:p>
    <w:p w:rsidR="00321CA4" w:rsidRPr="009C4929" w:rsidRDefault="000707C1" w:rsidP="00F05944">
      <w:pPr>
        <w:pStyle w:val="TOC2"/>
        <w:tabs>
          <w:tab w:val="left" w:pos="480"/>
          <w:tab w:val="right" w:leader="dot" w:pos="8270"/>
        </w:tabs>
        <w:ind w:left="740" w:hanging="400"/>
        <w:rPr>
          <w:rFonts w:ascii="David" w:hAnsi="David" w:cs="David"/>
          <w:sz w:val="22"/>
        </w:rPr>
      </w:pPr>
      <w:hyperlink w:anchor="_Toc256000053" w:history="1">
        <w:r w:rsidR="00C53370" w:rsidRPr="009C4929">
          <w:rPr>
            <w:rStyle w:val="Hyperlink"/>
            <w:rFonts w:ascii="David" w:eastAsia="Times New Roman" w:hAnsi="David" w:cs="David"/>
            <w:rtl/>
          </w:rPr>
          <w:t>13.</w:t>
        </w:r>
        <w:r w:rsidR="00C53370" w:rsidRPr="009C4929">
          <w:rPr>
            <w:rFonts w:ascii="David" w:eastAsia="Times New Roman" w:hAnsi="David" w:cs="David"/>
            <w:sz w:val="22"/>
            <w:rtl/>
          </w:rPr>
          <w:tab/>
        </w:r>
        <w:r w:rsidR="00C53370" w:rsidRPr="009C4929">
          <w:rPr>
            <w:rStyle w:val="Hyperlink"/>
            <w:rFonts w:ascii="David" w:hAnsi="David" w:cs="David"/>
            <w:rtl/>
          </w:rPr>
          <w:t>רשימת נספחים</w:t>
        </w:r>
        <w:r w:rsidR="00C53370" w:rsidRPr="009C4929">
          <w:rPr>
            <w:rFonts w:ascii="David" w:hAnsi="David" w:cs="David"/>
          </w:rPr>
          <w:tab/>
        </w:r>
        <w:r w:rsidR="00F05944">
          <w:rPr>
            <w:rFonts w:ascii="David" w:hAnsi="David" w:cs="David"/>
          </w:rPr>
          <w:t>29</w:t>
        </w:r>
      </w:hyperlink>
    </w:p>
    <w:p w:rsidR="00321CA4" w:rsidRPr="009C4929" w:rsidRDefault="000707C1" w:rsidP="00F05944">
      <w:pPr>
        <w:pStyle w:val="TOC1"/>
        <w:tabs>
          <w:tab w:val="right" w:leader="dot" w:pos="8270"/>
        </w:tabs>
        <w:rPr>
          <w:rFonts w:ascii="David" w:hAnsi="David" w:cs="David"/>
          <w:noProof/>
          <w:sz w:val="22"/>
        </w:rPr>
      </w:pPr>
      <w:hyperlink w:anchor="_Toc256000054" w:history="1">
        <w:r w:rsidR="00C53370" w:rsidRPr="009C4929">
          <w:rPr>
            <w:rStyle w:val="Hyperlink"/>
            <w:rFonts w:ascii="David" w:hAnsi="David" w:cs="David"/>
            <w:rtl/>
          </w:rPr>
          <w:t>פרק ג' – פירוט השירותים ותוכן ההתקשרות עם הספק הזוכה</w:t>
        </w:r>
        <w:r w:rsidR="00C53370" w:rsidRPr="009C4929">
          <w:rPr>
            <w:rFonts w:ascii="David" w:hAnsi="David" w:cs="David"/>
          </w:rPr>
          <w:tab/>
        </w:r>
        <w:r w:rsidR="00F05944">
          <w:rPr>
            <w:rFonts w:ascii="David" w:hAnsi="David" w:cs="David"/>
          </w:rPr>
          <w:t>35</w:t>
        </w:r>
      </w:hyperlink>
    </w:p>
    <w:p w:rsidR="00321CA4" w:rsidRPr="009C4929" w:rsidRDefault="000707C1" w:rsidP="00F05944">
      <w:pPr>
        <w:pStyle w:val="TOC1"/>
        <w:tabs>
          <w:tab w:val="right" w:leader="dot" w:pos="8270"/>
        </w:tabs>
        <w:rPr>
          <w:rFonts w:ascii="David" w:hAnsi="David" w:cs="David"/>
          <w:noProof/>
          <w:sz w:val="22"/>
        </w:rPr>
      </w:pPr>
      <w:hyperlink w:anchor="_Toc256000056" w:history="1">
        <w:r w:rsidR="00C53370" w:rsidRPr="009C4929">
          <w:rPr>
            <w:rStyle w:val="Hyperlink"/>
            <w:rFonts w:ascii="David" w:hAnsi="David" w:cs="David"/>
            <w:rtl/>
          </w:rPr>
          <w:t>פ</w:t>
        </w:r>
        <w:r w:rsidR="0007721F" w:rsidRPr="009C4929">
          <w:rPr>
            <w:rStyle w:val="Hyperlink"/>
            <w:rFonts w:ascii="David" w:hAnsi="David" w:cs="David"/>
            <w:rtl/>
          </w:rPr>
          <w:t xml:space="preserve">רק </w:t>
        </w:r>
        <w:r w:rsidR="004E394B" w:rsidRPr="009C4929">
          <w:rPr>
            <w:rStyle w:val="Hyperlink"/>
            <w:rFonts w:ascii="David" w:hAnsi="David" w:cs="David"/>
            <w:rtl/>
          </w:rPr>
          <w:t>ד</w:t>
        </w:r>
        <w:r w:rsidR="0007721F" w:rsidRPr="009C4929">
          <w:rPr>
            <w:rStyle w:val="Hyperlink"/>
            <w:rFonts w:ascii="David" w:hAnsi="David" w:cs="David"/>
            <w:rtl/>
          </w:rPr>
          <w:t xml:space="preserve">' – </w:t>
        </w:r>
        <w:r w:rsidR="00715DCD" w:rsidRPr="009C4929">
          <w:rPr>
            <w:rStyle w:val="Hyperlink"/>
            <w:rFonts w:ascii="David" w:hAnsi="David" w:cs="David"/>
            <w:rtl/>
          </w:rPr>
          <w:t>הסכם</w:t>
        </w:r>
        <w:r w:rsidR="00C53370" w:rsidRPr="009C4929">
          <w:rPr>
            <w:rStyle w:val="Hyperlink"/>
            <w:rFonts w:ascii="David" w:hAnsi="David" w:cs="David"/>
            <w:rtl/>
          </w:rPr>
          <w:t xml:space="preserve"> התקשרות</w:t>
        </w:r>
        <w:r w:rsidR="00C53370" w:rsidRPr="009C4929">
          <w:rPr>
            <w:rFonts w:ascii="David" w:hAnsi="David" w:cs="David"/>
          </w:rPr>
          <w:tab/>
        </w:r>
        <w:r w:rsidR="00F05944">
          <w:rPr>
            <w:rFonts w:ascii="David" w:hAnsi="David" w:cs="David"/>
          </w:rPr>
          <w:t>40</w:t>
        </w:r>
      </w:hyperlink>
    </w:p>
    <w:p w:rsidR="00321CA4" w:rsidRPr="009C4929" w:rsidRDefault="000707C1" w:rsidP="00F05944">
      <w:pPr>
        <w:pStyle w:val="TOC2"/>
        <w:tabs>
          <w:tab w:val="left" w:pos="480"/>
          <w:tab w:val="right" w:leader="dot" w:pos="8270"/>
        </w:tabs>
        <w:ind w:left="740" w:hanging="400"/>
        <w:rPr>
          <w:rFonts w:ascii="David" w:hAnsi="David" w:cs="David"/>
          <w:sz w:val="22"/>
        </w:rPr>
      </w:pPr>
      <w:hyperlink w:anchor="_Toc256000057" w:history="1">
        <w:r w:rsidR="00C53370" w:rsidRPr="009C4929">
          <w:rPr>
            <w:rStyle w:val="Hyperlink"/>
            <w:rFonts w:ascii="David" w:eastAsia="Times New Roman" w:hAnsi="David" w:cs="David"/>
            <w:rtl/>
          </w:rPr>
          <w:t>1.</w:t>
        </w:r>
        <w:r w:rsidR="00C53370" w:rsidRPr="009C4929">
          <w:rPr>
            <w:rFonts w:ascii="David" w:eastAsia="Times New Roman" w:hAnsi="David" w:cs="David"/>
            <w:sz w:val="22"/>
            <w:rtl/>
          </w:rPr>
          <w:tab/>
        </w:r>
        <w:r w:rsidR="00C53370" w:rsidRPr="009C4929">
          <w:rPr>
            <w:rStyle w:val="Hyperlink"/>
            <w:rFonts w:ascii="David" w:hAnsi="David" w:cs="David"/>
            <w:rtl/>
          </w:rPr>
          <w:t>כללי</w:t>
        </w:r>
        <w:r w:rsidR="00C53370" w:rsidRPr="009C4929">
          <w:rPr>
            <w:rFonts w:ascii="David" w:hAnsi="David" w:cs="David"/>
          </w:rPr>
          <w:tab/>
        </w:r>
        <w:r w:rsidR="00F05944">
          <w:rPr>
            <w:rFonts w:ascii="David" w:hAnsi="David" w:cs="David"/>
          </w:rPr>
          <w:t>41</w:t>
        </w:r>
      </w:hyperlink>
    </w:p>
    <w:p w:rsidR="00321CA4" w:rsidRPr="009C4929" w:rsidRDefault="000707C1" w:rsidP="00F05944">
      <w:pPr>
        <w:pStyle w:val="TOC2"/>
        <w:tabs>
          <w:tab w:val="left" w:pos="480"/>
          <w:tab w:val="right" w:leader="dot" w:pos="8270"/>
        </w:tabs>
        <w:ind w:left="740" w:hanging="400"/>
        <w:rPr>
          <w:rFonts w:ascii="David" w:hAnsi="David" w:cs="David"/>
          <w:sz w:val="22"/>
        </w:rPr>
      </w:pPr>
      <w:hyperlink w:anchor="_Toc256000058" w:history="1">
        <w:r w:rsidR="00C53370" w:rsidRPr="009C4929">
          <w:rPr>
            <w:rStyle w:val="Hyperlink"/>
            <w:rFonts w:ascii="David" w:eastAsia="Times New Roman" w:hAnsi="David" w:cs="David"/>
            <w:rtl/>
          </w:rPr>
          <w:t>2.</w:t>
        </w:r>
        <w:r w:rsidR="00C53370" w:rsidRPr="009C4929">
          <w:rPr>
            <w:rFonts w:ascii="David" w:eastAsia="Times New Roman" w:hAnsi="David" w:cs="David"/>
            <w:sz w:val="22"/>
            <w:rtl/>
          </w:rPr>
          <w:tab/>
        </w:r>
        <w:r w:rsidR="0053411D" w:rsidRPr="009C4929">
          <w:rPr>
            <w:rStyle w:val="Hyperlink"/>
            <w:rFonts w:ascii="David" w:hAnsi="David" w:cs="David"/>
            <w:rtl/>
          </w:rPr>
          <w:t>תקופת ההתקשרות</w:t>
        </w:r>
        <w:r w:rsidR="00C53370" w:rsidRPr="009C4929">
          <w:rPr>
            <w:rFonts w:ascii="David" w:hAnsi="David" w:cs="David"/>
          </w:rPr>
          <w:tab/>
        </w:r>
        <w:r w:rsidR="00F05944">
          <w:rPr>
            <w:rFonts w:ascii="David" w:hAnsi="David" w:cs="David"/>
          </w:rPr>
          <w:t>42</w:t>
        </w:r>
      </w:hyperlink>
    </w:p>
    <w:p w:rsidR="00321CA4" w:rsidRPr="009C4929" w:rsidRDefault="000707C1" w:rsidP="00F05944">
      <w:pPr>
        <w:pStyle w:val="TOC2"/>
        <w:tabs>
          <w:tab w:val="left" w:pos="480"/>
          <w:tab w:val="right" w:leader="dot" w:pos="8270"/>
        </w:tabs>
        <w:ind w:left="740" w:hanging="400"/>
        <w:rPr>
          <w:rFonts w:ascii="David" w:hAnsi="David" w:cs="David"/>
          <w:sz w:val="22"/>
        </w:rPr>
      </w:pPr>
      <w:hyperlink w:anchor="_Toc256000059" w:history="1">
        <w:r w:rsidR="00C53370" w:rsidRPr="009C4929">
          <w:rPr>
            <w:rStyle w:val="Hyperlink"/>
            <w:rFonts w:ascii="David" w:eastAsia="Times New Roman" w:hAnsi="David" w:cs="David"/>
            <w:rtl/>
          </w:rPr>
          <w:t>3.</w:t>
        </w:r>
        <w:r w:rsidR="00C53370" w:rsidRPr="009C4929">
          <w:rPr>
            <w:rFonts w:ascii="David" w:eastAsia="Times New Roman" w:hAnsi="David" w:cs="David"/>
            <w:sz w:val="22"/>
            <w:rtl/>
          </w:rPr>
          <w:tab/>
        </w:r>
        <w:r w:rsidR="00C53370" w:rsidRPr="009C4929">
          <w:rPr>
            <w:rStyle w:val="Hyperlink"/>
            <w:rFonts w:ascii="David" w:hAnsi="David" w:cs="David"/>
            <w:rtl/>
          </w:rPr>
          <w:t>התחייבויות והצהרות הספק</w:t>
        </w:r>
        <w:r w:rsidR="00C53370" w:rsidRPr="009C4929">
          <w:rPr>
            <w:rFonts w:ascii="David" w:hAnsi="David" w:cs="David"/>
          </w:rPr>
          <w:tab/>
        </w:r>
        <w:r w:rsidR="00F05944">
          <w:rPr>
            <w:rFonts w:ascii="David" w:hAnsi="David" w:cs="David"/>
          </w:rPr>
          <w:t>42</w:t>
        </w:r>
      </w:hyperlink>
    </w:p>
    <w:p w:rsidR="00321CA4" w:rsidRPr="009C4929" w:rsidRDefault="000707C1" w:rsidP="00F05944">
      <w:pPr>
        <w:pStyle w:val="TOC2"/>
        <w:tabs>
          <w:tab w:val="left" w:pos="480"/>
          <w:tab w:val="right" w:leader="dot" w:pos="8270"/>
        </w:tabs>
        <w:ind w:left="740" w:hanging="400"/>
        <w:rPr>
          <w:rFonts w:ascii="David" w:hAnsi="David" w:cs="David"/>
          <w:sz w:val="22"/>
        </w:rPr>
      </w:pPr>
      <w:hyperlink w:anchor="_Toc256000060" w:history="1">
        <w:r w:rsidR="00C53370" w:rsidRPr="009C4929">
          <w:rPr>
            <w:rStyle w:val="Hyperlink"/>
            <w:rFonts w:ascii="David" w:eastAsia="Times New Roman" w:hAnsi="David" w:cs="David"/>
            <w:rtl/>
          </w:rPr>
          <w:t>4.</w:t>
        </w:r>
        <w:r w:rsidR="00C53370" w:rsidRPr="009C4929">
          <w:rPr>
            <w:rFonts w:ascii="David" w:eastAsia="Times New Roman" w:hAnsi="David" w:cs="David"/>
            <w:sz w:val="22"/>
            <w:rtl/>
          </w:rPr>
          <w:tab/>
        </w:r>
        <w:r w:rsidR="00C53370" w:rsidRPr="009C4929">
          <w:rPr>
            <w:rStyle w:val="Hyperlink"/>
            <w:rFonts w:ascii="David" w:hAnsi="David" w:cs="David"/>
            <w:rtl/>
          </w:rPr>
          <w:t>סודיות</w:t>
        </w:r>
        <w:r w:rsidR="00C53370" w:rsidRPr="009C4929">
          <w:rPr>
            <w:rFonts w:ascii="David" w:hAnsi="David" w:cs="David"/>
          </w:rPr>
          <w:tab/>
        </w:r>
        <w:r w:rsidR="00F05944">
          <w:rPr>
            <w:rFonts w:ascii="David" w:hAnsi="David" w:cs="David"/>
          </w:rPr>
          <w:t>42</w:t>
        </w:r>
      </w:hyperlink>
    </w:p>
    <w:p w:rsidR="00321CA4" w:rsidRPr="009C4929" w:rsidRDefault="000707C1" w:rsidP="00F05944">
      <w:pPr>
        <w:pStyle w:val="TOC2"/>
        <w:tabs>
          <w:tab w:val="left" w:pos="480"/>
          <w:tab w:val="right" w:leader="dot" w:pos="8270"/>
        </w:tabs>
        <w:ind w:left="740" w:hanging="400"/>
        <w:rPr>
          <w:rFonts w:ascii="David" w:hAnsi="David" w:cs="David"/>
          <w:sz w:val="22"/>
        </w:rPr>
      </w:pPr>
      <w:hyperlink w:anchor="_Toc256000061" w:history="1">
        <w:r w:rsidR="00C53370" w:rsidRPr="009C4929">
          <w:rPr>
            <w:rStyle w:val="Hyperlink"/>
            <w:rFonts w:ascii="David" w:eastAsia="Times New Roman" w:hAnsi="David" w:cs="David"/>
            <w:rtl/>
          </w:rPr>
          <w:t>5.</w:t>
        </w:r>
        <w:r w:rsidR="00C53370" w:rsidRPr="009C4929">
          <w:rPr>
            <w:rFonts w:ascii="David" w:eastAsia="Times New Roman" w:hAnsi="David" w:cs="David"/>
            <w:sz w:val="22"/>
            <w:rtl/>
          </w:rPr>
          <w:tab/>
        </w:r>
        <w:r w:rsidR="00C53370" w:rsidRPr="009C4929">
          <w:rPr>
            <w:rStyle w:val="Hyperlink"/>
            <w:rFonts w:ascii="David" w:hAnsi="David" w:cs="David"/>
            <w:rtl/>
          </w:rPr>
          <w:t>אבטחת מידע</w:t>
        </w:r>
        <w:r w:rsidR="00B66427" w:rsidRPr="009C4929">
          <w:rPr>
            <w:rStyle w:val="Hyperlink"/>
            <w:rFonts w:ascii="David" w:hAnsi="David" w:cs="David"/>
            <w:rtl/>
          </w:rPr>
          <w:t xml:space="preserve"> והגנות סייבר</w:t>
        </w:r>
        <w:r w:rsidR="00C53370" w:rsidRPr="009C4929">
          <w:rPr>
            <w:rFonts w:ascii="David" w:hAnsi="David" w:cs="David"/>
          </w:rPr>
          <w:tab/>
        </w:r>
        <w:r w:rsidR="00F05944">
          <w:rPr>
            <w:rFonts w:ascii="David" w:hAnsi="David" w:cs="David"/>
          </w:rPr>
          <w:t>43</w:t>
        </w:r>
      </w:hyperlink>
    </w:p>
    <w:p w:rsidR="00321CA4" w:rsidRPr="009C4929" w:rsidRDefault="000707C1" w:rsidP="00F05944">
      <w:pPr>
        <w:pStyle w:val="TOC2"/>
        <w:tabs>
          <w:tab w:val="left" w:pos="480"/>
          <w:tab w:val="right" w:leader="dot" w:pos="8270"/>
        </w:tabs>
        <w:ind w:left="740" w:hanging="400"/>
        <w:rPr>
          <w:rFonts w:ascii="David" w:hAnsi="David" w:cs="David"/>
          <w:sz w:val="22"/>
        </w:rPr>
      </w:pPr>
      <w:hyperlink w:anchor="_Toc256000062" w:history="1">
        <w:r w:rsidR="00C53370" w:rsidRPr="009C4929">
          <w:rPr>
            <w:rStyle w:val="Hyperlink"/>
            <w:rFonts w:ascii="David" w:eastAsia="Times New Roman" w:hAnsi="David" w:cs="David"/>
            <w:rtl/>
          </w:rPr>
          <w:t>6.</w:t>
        </w:r>
        <w:r w:rsidR="00C53370" w:rsidRPr="009C4929">
          <w:rPr>
            <w:rFonts w:ascii="David" w:eastAsia="Times New Roman" w:hAnsi="David" w:cs="David"/>
            <w:sz w:val="22"/>
            <w:rtl/>
          </w:rPr>
          <w:tab/>
        </w:r>
        <w:r w:rsidR="00C53370" w:rsidRPr="009C4929">
          <w:rPr>
            <w:rStyle w:val="Hyperlink"/>
            <w:rFonts w:ascii="David" w:hAnsi="David" w:cs="David"/>
            <w:rtl/>
          </w:rPr>
          <w:t>ניגוד עניינים</w:t>
        </w:r>
        <w:r w:rsidR="0053062D" w:rsidRPr="009C4929">
          <w:rPr>
            <w:rStyle w:val="Hyperlink"/>
            <w:rFonts w:ascii="David" w:hAnsi="David" w:cs="David"/>
            <w:rtl/>
          </w:rPr>
          <w:t xml:space="preserve"> בביצוע ההסכם</w:t>
        </w:r>
        <w:r w:rsidR="00C53370" w:rsidRPr="009C4929">
          <w:rPr>
            <w:rFonts w:ascii="David" w:hAnsi="David" w:cs="David"/>
          </w:rPr>
          <w:tab/>
        </w:r>
        <w:r w:rsidR="00F05944">
          <w:rPr>
            <w:rFonts w:ascii="David" w:hAnsi="David" w:cs="David"/>
          </w:rPr>
          <w:t>43</w:t>
        </w:r>
      </w:hyperlink>
    </w:p>
    <w:p w:rsidR="00321CA4" w:rsidRPr="009C4929" w:rsidRDefault="000707C1" w:rsidP="00F05944">
      <w:pPr>
        <w:pStyle w:val="TOC2"/>
        <w:tabs>
          <w:tab w:val="left" w:pos="480"/>
          <w:tab w:val="right" w:leader="dot" w:pos="8270"/>
        </w:tabs>
        <w:ind w:left="740" w:hanging="400"/>
        <w:rPr>
          <w:rFonts w:ascii="David" w:hAnsi="David" w:cs="David"/>
          <w:sz w:val="22"/>
        </w:rPr>
      </w:pPr>
      <w:hyperlink w:anchor="_Toc256000063" w:history="1">
        <w:r w:rsidR="00C53370" w:rsidRPr="009C4929">
          <w:rPr>
            <w:rStyle w:val="Hyperlink"/>
            <w:rFonts w:ascii="David" w:eastAsia="Times New Roman" w:hAnsi="David" w:cs="David"/>
            <w:rtl/>
          </w:rPr>
          <w:t>7.</w:t>
        </w:r>
        <w:r w:rsidR="00C53370" w:rsidRPr="009C4929">
          <w:rPr>
            <w:rFonts w:ascii="David" w:eastAsia="Times New Roman" w:hAnsi="David" w:cs="David"/>
            <w:sz w:val="22"/>
            <w:rtl/>
          </w:rPr>
          <w:tab/>
        </w:r>
        <w:r w:rsidR="00C53370" w:rsidRPr="009C4929">
          <w:rPr>
            <w:rStyle w:val="Hyperlink"/>
            <w:rFonts w:ascii="David" w:hAnsi="David" w:cs="David"/>
            <w:rtl/>
          </w:rPr>
          <w:t>קניין רוחני וזכויות יוצרים</w:t>
        </w:r>
        <w:r w:rsidR="00C53370" w:rsidRPr="009C4929">
          <w:rPr>
            <w:rFonts w:ascii="David" w:hAnsi="David" w:cs="David"/>
          </w:rPr>
          <w:tab/>
        </w:r>
        <w:r w:rsidR="00F05944">
          <w:rPr>
            <w:rFonts w:ascii="David" w:hAnsi="David" w:cs="David"/>
          </w:rPr>
          <w:t>43</w:t>
        </w:r>
      </w:hyperlink>
    </w:p>
    <w:p w:rsidR="00321CA4" w:rsidRPr="009C4929" w:rsidRDefault="000707C1" w:rsidP="00920242">
      <w:pPr>
        <w:pStyle w:val="TOC2"/>
        <w:tabs>
          <w:tab w:val="left" w:pos="480"/>
          <w:tab w:val="right" w:leader="dot" w:pos="8270"/>
        </w:tabs>
        <w:ind w:left="740" w:hanging="400"/>
        <w:rPr>
          <w:rFonts w:ascii="David" w:hAnsi="David" w:cs="David"/>
          <w:sz w:val="22"/>
        </w:rPr>
      </w:pPr>
      <w:hyperlink w:anchor="_Toc256000064" w:history="1">
        <w:r w:rsidR="00C53370" w:rsidRPr="009C4929">
          <w:rPr>
            <w:rStyle w:val="Hyperlink"/>
            <w:rFonts w:ascii="David" w:eastAsia="Times New Roman" w:hAnsi="David" w:cs="David"/>
            <w:rtl/>
          </w:rPr>
          <w:t>8.</w:t>
        </w:r>
        <w:r w:rsidR="00C53370" w:rsidRPr="009C4929">
          <w:rPr>
            <w:rFonts w:ascii="David" w:eastAsia="Times New Roman" w:hAnsi="David" w:cs="David"/>
            <w:sz w:val="22"/>
            <w:rtl/>
          </w:rPr>
          <w:tab/>
        </w:r>
        <w:r w:rsidR="00C53370" w:rsidRPr="009C4929">
          <w:rPr>
            <w:rStyle w:val="Hyperlink"/>
            <w:rFonts w:ascii="David" w:hAnsi="David" w:cs="David"/>
            <w:rtl/>
          </w:rPr>
          <w:t>קבלני משנה</w:t>
        </w:r>
        <w:r w:rsidR="00C53370" w:rsidRPr="009C4929">
          <w:rPr>
            <w:rFonts w:ascii="David" w:hAnsi="David" w:cs="David"/>
          </w:rPr>
          <w:tab/>
        </w:r>
        <w:r w:rsidR="00920242">
          <w:rPr>
            <w:rFonts w:ascii="David" w:hAnsi="David" w:cs="David"/>
          </w:rPr>
          <w:t>44</w:t>
        </w:r>
      </w:hyperlink>
    </w:p>
    <w:p w:rsidR="00321CA4" w:rsidRPr="009C4929" w:rsidRDefault="000707C1" w:rsidP="00920242">
      <w:pPr>
        <w:pStyle w:val="TOC2"/>
        <w:tabs>
          <w:tab w:val="left" w:pos="480"/>
          <w:tab w:val="right" w:leader="dot" w:pos="8270"/>
        </w:tabs>
        <w:ind w:left="740" w:hanging="400"/>
        <w:rPr>
          <w:rFonts w:ascii="David" w:hAnsi="David" w:cs="David"/>
          <w:sz w:val="22"/>
        </w:rPr>
      </w:pPr>
      <w:hyperlink w:anchor="_Toc256000065" w:history="1">
        <w:r w:rsidR="00C53370" w:rsidRPr="009C4929">
          <w:rPr>
            <w:rStyle w:val="Hyperlink"/>
            <w:rFonts w:ascii="David" w:eastAsia="Times New Roman" w:hAnsi="David" w:cs="David"/>
            <w:rtl/>
          </w:rPr>
          <w:t>9.</w:t>
        </w:r>
        <w:r w:rsidR="00C53370" w:rsidRPr="009C4929">
          <w:rPr>
            <w:rFonts w:ascii="David" w:eastAsia="Times New Roman" w:hAnsi="David" w:cs="David"/>
            <w:sz w:val="22"/>
            <w:rtl/>
          </w:rPr>
          <w:tab/>
        </w:r>
        <w:r w:rsidR="00C53370" w:rsidRPr="009C4929">
          <w:rPr>
            <w:rStyle w:val="Hyperlink"/>
            <w:rFonts w:ascii="David" w:hAnsi="David" w:cs="David"/>
            <w:rtl/>
          </w:rPr>
          <w:t>יחסים בין הצדדים</w:t>
        </w:r>
        <w:r w:rsidR="00C53370" w:rsidRPr="009C4929">
          <w:rPr>
            <w:rFonts w:ascii="David" w:hAnsi="David" w:cs="David"/>
          </w:rPr>
          <w:tab/>
        </w:r>
        <w:r w:rsidR="00920242">
          <w:rPr>
            <w:rFonts w:ascii="David" w:hAnsi="David" w:cs="David"/>
          </w:rPr>
          <w:t>44</w:t>
        </w:r>
      </w:hyperlink>
    </w:p>
    <w:p w:rsidR="00321CA4" w:rsidRPr="009C4929" w:rsidRDefault="000707C1" w:rsidP="00920242">
      <w:pPr>
        <w:pStyle w:val="TOC2"/>
        <w:tabs>
          <w:tab w:val="left" w:pos="480"/>
          <w:tab w:val="right" w:leader="dot" w:pos="8270"/>
        </w:tabs>
        <w:ind w:left="740" w:hanging="400"/>
        <w:rPr>
          <w:rFonts w:ascii="David" w:hAnsi="David" w:cs="David"/>
          <w:sz w:val="22"/>
        </w:rPr>
      </w:pPr>
      <w:hyperlink w:anchor="_Toc256000066" w:history="1">
        <w:r w:rsidR="00C53370" w:rsidRPr="009C4929">
          <w:rPr>
            <w:rStyle w:val="Hyperlink"/>
            <w:rFonts w:ascii="David" w:eastAsia="Times New Roman" w:hAnsi="David" w:cs="David"/>
            <w:rtl/>
          </w:rPr>
          <w:t>10.</w:t>
        </w:r>
        <w:r w:rsidR="00C53370" w:rsidRPr="009C4929">
          <w:rPr>
            <w:rFonts w:ascii="David" w:eastAsia="Times New Roman" w:hAnsi="David" w:cs="David"/>
            <w:sz w:val="22"/>
            <w:rtl/>
          </w:rPr>
          <w:tab/>
        </w:r>
        <w:r w:rsidR="00C53370" w:rsidRPr="009C4929">
          <w:rPr>
            <w:rStyle w:val="Hyperlink"/>
            <w:rFonts w:ascii="David" w:hAnsi="David" w:cs="David"/>
            <w:rtl/>
          </w:rPr>
          <w:t>תמורה</w:t>
        </w:r>
        <w:r w:rsidR="00C53370" w:rsidRPr="009C4929">
          <w:rPr>
            <w:rFonts w:ascii="David" w:hAnsi="David" w:cs="David"/>
          </w:rPr>
          <w:tab/>
        </w:r>
        <w:r w:rsidR="00920242">
          <w:rPr>
            <w:rFonts w:ascii="David" w:hAnsi="David" w:cs="David"/>
          </w:rPr>
          <w:t>45</w:t>
        </w:r>
      </w:hyperlink>
    </w:p>
    <w:p w:rsidR="00321CA4" w:rsidRPr="009C4929" w:rsidRDefault="000707C1" w:rsidP="00920242">
      <w:pPr>
        <w:pStyle w:val="TOC2"/>
        <w:tabs>
          <w:tab w:val="left" w:pos="480"/>
          <w:tab w:val="right" w:leader="dot" w:pos="8270"/>
        </w:tabs>
        <w:ind w:left="740" w:hanging="400"/>
        <w:rPr>
          <w:rFonts w:ascii="David" w:hAnsi="David" w:cs="David"/>
          <w:sz w:val="22"/>
        </w:rPr>
      </w:pPr>
      <w:hyperlink w:anchor="_Toc256000067" w:history="1">
        <w:r w:rsidR="00C53370" w:rsidRPr="009C4929">
          <w:rPr>
            <w:rStyle w:val="Hyperlink"/>
            <w:rFonts w:ascii="David" w:eastAsia="Times New Roman" w:hAnsi="David" w:cs="David"/>
            <w:rtl/>
          </w:rPr>
          <w:t>11.</w:t>
        </w:r>
        <w:r w:rsidR="00C53370" w:rsidRPr="009C4929">
          <w:rPr>
            <w:rFonts w:ascii="David" w:eastAsia="Times New Roman" w:hAnsi="David" w:cs="David"/>
            <w:sz w:val="22"/>
            <w:rtl/>
          </w:rPr>
          <w:tab/>
        </w:r>
        <w:r w:rsidR="00C53370" w:rsidRPr="009C4929">
          <w:rPr>
            <w:rStyle w:val="Hyperlink"/>
            <w:rFonts w:ascii="David" w:hAnsi="David" w:cs="David"/>
            <w:rtl/>
          </w:rPr>
          <w:t>כללי תשלום</w:t>
        </w:r>
        <w:r w:rsidR="00C53370" w:rsidRPr="009C4929">
          <w:rPr>
            <w:rFonts w:ascii="David" w:hAnsi="David" w:cs="David"/>
          </w:rPr>
          <w:tab/>
        </w:r>
        <w:r w:rsidR="00920242">
          <w:rPr>
            <w:rFonts w:ascii="David" w:hAnsi="David" w:cs="David"/>
          </w:rPr>
          <w:t>45</w:t>
        </w:r>
      </w:hyperlink>
    </w:p>
    <w:p w:rsidR="00321CA4" w:rsidRPr="009C4929" w:rsidRDefault="000707C1" w:rsidP="00920242">
      <w:pPr>
        <w:pStyle w:val="TOC2"/>
        <w:tabs>
          <w:tab w:val="left" w:pos="480"/>
          <w:tab w:val="right" w:leader="dot" w:pos="8270"/>
        </w:tabs>
        <w:ind w:left="740" w:hanging="400"/>
        <w:rPr>
          <w:rFonts w:ascii="David" w:hAnsi="David" w:cs="David"/>
          <w:sz w:val="22"/>
        </w:rPr>
      </w:pPr>
      <w:hyperlink w:anchor="_Toc256000068" w:history="1">
        <w:r w:rsidR="00C53370" w:rsidRPr="009C4929">
          <w:rPr>
            <w:rStyle w:val="Hyperlink"/>
            <w:rFonts w:ascii="David" w:eastAsia="Times New Roman" w:hAnsi="David" w:cs="David"/>
            <w:rtl/>
          </w:rPr>
          <w:t>12.</w:t>
        </w:r>
        <w:r w:rsidR="00C53370" w:rsidRPr="009C4929">
          <w:rPr>
            <w:rFonts w:ascii="David" w:eastAsia="Times New Roman" w:hAnsi="David" w:cs="David"/>
            <w:sz w:val="22"/>
            <w:rtl/>
          </w:rPr>
          <w:tab/>
        </w:r>
        <w:r w:rsidR="00C53370" w:rsidRPr="009C4929">
          <w:rPr>
            <w:rStyle w:val="Hyperlink"/>
            <w:rFonts w:ascii="David" w:hAnsi="David" w:cs="David"/>
            <w:rtl/>
          </w:rPr>
          <w:t>ערבות ביצוע</w:t>
        </w:r>
        <w:r w:rsidR="00C53370" w:rsidRPr="009C4929">
          <w:rPr>
            <w:rFonts w:ascii="David" w:hAnsi="David" w:cs="David"/>
          </w:rPr>
          <w:tab/>
        </w:r>
        <w:r w:rsidR="00920242">
          <w:rPr>
            <w:rFonts w:ascii="David" w:hAnsi="David" w:cs="David"/>
          </w:rPr>
          <w:t>46</w:t>
        </w:r>
      </w:hyperlink>
    </w:p>
    <w:p w:rsidR="00321CA4" w:rsidRPr="009C4929" w:rsidRDefault="000707C1" w:rsidP="00920242">
      <w:pPr>
        <w:pStyle w:val="TOC2"/>
        <w:tabs>
          <w:tab w:val="left" w:pos="480"/>
          <w:tab w:val="right" w:leader="dot" w:pos="8270"/>
        </w:tabs>
        <w:ind w:left="740" w:hanging="400"/>
        <w:rPr>
          <w:rFonts w:ascii="David" w:hAnsi="David" w:cs="David"/>
          <w:sz w:val="22"/>
        </w:rPr>
      </w:pPr>
      <w:hyperlink w:anchor="_Toc256000069" w:history="1">
        <w:r w:rsidR="00C53370" w:rsidRPr="009C4929">
          <w:rPr>
            <w:rStyle w:val="Hyperlink"/>
            <w:rFonts w:ascii="David" w:eastAsia="Times New Roman" w:hAnsi="David" w:cs="David"/>
            <w:rtl/>
          </w:rPr>
          <w:t>13.</w:t>
        </w:r>
        <w:r w:rsidR="00C53370" w:rsidRPr="009C4929">
          <w:rPr>
            <w:rFonts w:ascii="David" w:eastAsia="Times New Roman" w:hAnsi="David" w:cs="David"/>
            <w:sz w:val="22"/>
            <w:rtl/>
          </w:rPr>
          <w:tab/>
        </w:r>
        <w:r w:rsidR="00C53370" w:rsidRPr="009C4929">
          <w:rPr>
            <w:rStyle w:val="Hyperlink"/>
            <w:rFonts w:ascii="David" w:hAnsi="David" w:cs="David"/>
            <w:rtl/>
          </w:rPr>
          <w:t>אחריות בנזיקין</w:t>
        </w:r>
        <w:r w:rsidR="00BC62A8" w:rsidRPr="009C4929">
          <w:rPr>
            <w:rStyle w:val="Hyperlink"/>
            <w:rFonts w:ascii="David" w:hAnsi="David" w:cs="David"/>
            <w:rtl/>
          </w:rPr>
          <w:t xml:space="preserve"> וחובת שיפוי</w:t>
        </w:r>
        <w:r w:rsidR="00C53370" w:rsidRPr="009C4929">
          <w:rPr>
            <w:rFonts w:ascii="David" w:hAnsi="David" w:cs="David"/>
          </w:rPr>
          <w:tab/>
        </w:r>
        <w:r w:rsidR="00920242">
          <w:rPr>
            <w:rFonts w:ascii="David" w:hAnsi="David" w:cs="David"/>
          </w:rPr>
          <w:t>47</w:t>
        </w:r>
      </w:hyperlink>
    </w:p>
    <w:p w:rsidR="00321CA4" w:rsidRPr="009C4929" w:rsidRDefault="000707C1" w:rsidP="00920242">
      <w:pPr>
        <w:pStyle w:val="TOC2"/>
        <w:tabs>
          <w:tab w:val="left" w:pos="480"/>
          <w:tab w:val="right" w:leader="dot" w:pos="8270"/>
        </w:tabs>
        <w:ind w:left="740" w:hanging="400"/>
        <w:rPr>
          <w:rFonts w:ascii="David" w:hAnsi="David" w:cs="David"/>
          <w:sz w:val="22"/>
        </w:rPr>
      </w:pPr>
      <w:hyperlink w:anchor="_Toc256000070" w:history="1">
        <w:r w:rsidR="00C53370" w:rsidRPr="009C4929">
          <w:rPr>
            <w:rStyle w:val="Hyperlink"/>
            <w:rFonts w:ascii="David" w:eastAsia="Times New Roman" w:hAnsi="David" w:cs="David"/>
            <w:rtl/>
          </w:rPr>
          <w:t>14.</w:t>
        </w:r>
        <w:r w:rsidR="00C53370" w:rsidRPr="009C4929">
          <w:rPr>
            <w:rFonts w:ascii="David" w:eastAsia="Times New Roman" w:hAnsi="David" w:cs="David"/>
            <w:sz w:val="22"/>
            <w:rtl/>
          </w:rPr>
          <w:tab/>
        </w:r>
        <w:r w:rsidR="00C53370" w:rsidRPr="009C4929">
          <w:rPr>
            <w:rStyle w:val="Hyperlink"/>
            <w:rFonts w:ascii="David" w:hAnsi="David" w:cs="David"/>
            <w:rtl/>
          </w:rPr>
          <w:t>ביטוח</w:t>
        </w:r>
        <w:r w:rsidR="00C53370" w:rsidRPr="009C4929">
          <w:rPr>
            <w:rFonts w:ascii="David" w:hAnsi="David" w:cs="David"/>
          </w:rPr>
          <w:tab/>
        </w:r>
        <w:r w:rsidR="00920242">
          <w:rPr>
            <w:rFonts w:ascii="David" w:hAnsi="David" w:cs="David"/>
          </w:rPr>
          <w:t>48</w:t>
        </w:r>
      </w:hyperlink>
    </w:p>
    <w:p w:rsidR="00321CA4" w:rsidRPr="009C4929" w:rsidRDefault="000707C1" w:rsidP="00920242">
      <w:pPr>
        <w:pStyle w:val="TOC2"/>
        <w:tabs>
          <w:tab w:val="left" w:pos="480"/>
          <w:tab w:val="right" w:leader="dot" w:pos="8270"/>
        </w:tabs>
        <w:ind w:left="740" w:hanging="400"/>
        <w:rPr>
          <w:rFonts w:ascii="David" w:hAnsi="David" w:cs="David"/>
          <w:sz w:val="22"/>
        </w:rPr>
      </w:pPr>
      <w:hyperlink w:anchor="_Toc256000071" w:history="1">
        <w:r w:rsidR="00C53370" w:rsidRPr="009C4929">
          <w:rPr>
            <w:rStyle w:val="Hyperlink"/>
            <w:rFonts w:ascii="David" w:eastAsia="Times New Roman" w:hAnsi="David" w:cs="David"/>
            <w:rtl/>
          </w:rPr>
          <w:t>15.</w:t>
        </w:r>
        <w:r w:rsidR="00C53370" w:rsidRPr="009C4929">
          <w:rPr>
            <w:rFonts w:ascii="David" w:eastAsia="Times New Roman" w:hAnsi="David" w:cs="David"/>
            <w:sz w:val="22"/>
            <w:rtl/>
          </w:rPr>
          <w:tab/>
        </w:r>
        <w:r w:rsidR="00C53370" w:rsidRPr="009C4929">
          <w:rPr>
            <w:rStyle w:val="Hyperlink"/>
            <w:rFonts w:ascii="David" w:hAnsi="David" w:cs="David"/>
            <w:rtl/>
          </w:rPr>
          <w:t xml:space="preserve">המחאת זכויות או חובות על פי </w:t>
        </w:r>
        <w:r w:rsidR="00CC7B9D" w:rsidRPr="009C4929">
          <w:rPr>
            <w:rStyle w:val="Hyperlink"/>
            <w:rFonts w:ascii="David" w:hAnsi="David" w:cs="David"/>
            <w:rtl/>
          </w:rPr>
          <w:t>ה</w:t>
        </w:r>
        <w:r w:rsidR="00C53370" w:rsidRPr="009C4929">
          <w:rPr>
            <w:rStyle w:val="Hyperlink"/>
            <w:rFonts w:ascii="David" w:hAnsi="David" w:cs="David"/>
            <w:rtl/>
          </w:rPr>
          <w:t>הסכם</w:t>
        </w:r>
        <w:r w:rsidR="00C53370" w:rsidRPr="009C4929">
          <w:rPr>
            <w:rFonts w:ascii="David" w:hAnsi="David" w:cs="David"/>
          </w:rPr>
          <w:tab/>
        </w:r>
        <w:r w:rsidR="00920242">
          <w:rPr>
            <w:rFonts w:ascii="David" w:hAnsi="David" w:cs="David"/>
          </w:rPr>
          <w:t>49</w:t>
        </w:r>
      </w:hyperlink>
    </w:p>
    <w:p w:rsidR="00321CA4" w:rsidRPr="009C4929" w:rsidRDefault="000707C1" w:rsidP="00920242">
      <w:pPr>
        <w:pStyle w:val="TOC2"/>
        <w:tabs>
          <w:tab w:val="left" w:pos="480"/>
          <w:tab w:val="right" w:leader="dot" w:pos="8270"/>
        </w:tabs>
        <w:ind w:left="740" w:hanging="400"/>
        <w:rPr>
          <w:rFonts w:ascii="David" w:hAnsi="David" w:cs="David"/>
          <w:sz w:val="22"/>
        </w:rPr>
      </w:pPr>
      <w:hyperlink w:anchor="_Toc256000072" w:history="1">
        <w:r w:rsidR="00C53370" w:rsidRPr="009C4929">
          <w:rPr>
            <w:rStyle w:val="Hyperlink"/>
            <w:rFonts w:ascii="David" w:eastAsia="Times New Roman" w:hAnsi="David" w:cs="David"/>
            <w:rtl/>
          </w:rPr>
          <w:t>16.</w:t>
        </w:r>
        <w:r w:rsidR="00C53370" w:rsidRPr="009C4929">
          <w:rPr>
            <w:rFonts w:ascii="David" w:eastAsia="Times New Roman" w:hAnsi="David" w:cs="David"/>
            <w:sz w:val="22"/>
            <w:rtl/>
          </w:rPr>
          <w:tab/>
        </w:r>
        <w:r w:rsidR="00C53370" w:rsidRPr="009C4929">
          <w:rPr>
            <w:rStyle w:val="Hyperlink"/>
            <w:rFonts w:ascii="David" w:hAnsi="David" w:cs="David"/>
            <w:rtl/>
          </w:rPr>
          <w:t>הפסקת ההתקשרות</w:t>
        </w:r>
        <w:r w:rsidR="00C53370" w:rsidRPr="009C4929">
          <w:rPr>
            <w:rFonts w:ascii="David" w:hAnsi="David" w:cs="David"/>
          </w:rPr>
          <w:tab/>
        </w:r>
        <w:r w:rsidR="00920242">
          <w:rPr>
            <w:rFonts w:ascii="David" w:hAnsi="David" w:cs="David"/>
          </w:rPr>
          <w:t>49</w:t>
        </w:r>
      </w:hyperlink>
    </w:p>
    <w:p w:rsidR="00321CA4" w:rsidRPr="009C4929" w:rsidRDefault="000707C1" w:rsidP="00920242">
      <w:pPr>
        <w:pStyle w:val="TOC2"/>
        <w:tabs>
          <w:tab w:val="left" w:pos="480"/>
          <w:tab w:val="right" w:leader="dot" w:pos="8270"/>
        </w:tabs>
        <w:ind w:left="740" w:hanging="400"/>
        <w:rPr>
          <w:rFonts w:ascii="David" w:hAnsi="David" w:cs="David"/>
          <w:sz w:val="22"/>
        </w:rPr>
      </w:pPr>
      <w:hyperlink w:anchor="_Toc256000073" w:history="1">
        <w:r w:rsidR="00C53370" w:rsidRPr="009C4929">
          <w:rPr>
            <w:rStyle w:val="Hyperlink"/>
            <w:rFonts w:ascii="David" w:eastAsia="Times New Roman" w:hAnsi="David" w:cs="David"/>
            <w:rtl/>
          </w:rPr>
          <w:t>17.</w:t>
        </w:r>
        <w:r w:rsidR="00C53370" w:rsidRPr="009C4929">
          <w:rPr>
            <w:rFonts w:ascii="David" w:eastAsia="Times New Roman" w:hAnsi="David" w:cs="David"/>
            <w:sz w:val="22"/>
            <w:rtl/>
          </w:rPr>
          <w:tab/>
        </w:r>
        <w:r w:rsidR="00C53370" w:rsidRPr="009C4929">
          <w:rPr>
            <w:rStyle w:val="Hyperlink"/>
            <w:rFonts w:ascii="David" w:hAnsi="David" w:cs="David"/>
            <w:rtl/>
          </w:rPr>
          <w:t>הפרת ההסכם</w:t>
        </w:r>
        <w:r w:rsidR="00C53370" w:rsidRPr="009C4929">
          <w:rPr>
            <w:rFonts w:ascii="David" w:hAnsi="David" w:cs="David"/>
          </w:rPr>
          <w:tab/>
        </w:r>
        <w:r w:rsidR="00920242">
          <w:rPr>
            <w:rFonts w:ascii="David" w:hAnsi="David" w:cs="David"/>
          </w:rPr>
          <w:t>50</w:t>
        </w:r>
      </w:hyperlink>
    </w:p>
    <w:p w:rsidR="00321CA4" w:rsidRPr="009C4929" w:rsidRDefault="000707C1" w:rsidP="006A7B29">
      <w:pPr>
        <w:pStyle w:val="TOC2"/>
        <w:tabs>
          <w:tab w:val="left" w:pos="480"/>
          <w:tab w:val="right" w:leader="dot" w:pos="8270"/>
        </w:tabs>
        <w:ind w:left="740" w:hanging="400"/>
        <w:rPr>
          <w:rFonts w:ascii="David" w:hAnsi="David" w:cs="David"/>
          <w:sz w:val="22"/>
        </w:rPr>
      </w:pPr>
      <w:hyperlink w:anchor="_Toc256000074" w:history="1">
        <w:r w:rsidR="00C53370" w:rsidRPr="009C4929">
          <w:rPr>
            <w:rStyle w:val="Hyperlink"/>
            <w:rFonts w:ascii="David" w:eastAsia="Times New Roman" w:hAnsi="David" w:cs="David"/>
            <w:rtl/>
          </w:rPr>
          <w:t>18.</w:t>
        </w:r>
        <w:r w:rsidR="00C53370" w:rsidRPr="009C4929">
          <w:rPr>
            <w:rFonts w:ascii="David" w:eastAsia="Times New Roman" w:hAnsi="David" w:cs="David"/>
            <w:sz w:val="22"/>
            <w:rtl/>
          </w:rPr>
          <w:tab/>
        </w:r>
        <w:r w:rsidR="00C53370" w:rsidRPr="009C4929">
          <w:rPr>
            <w:rStyle w:val="Hyperlink"/>
            <w:rFonts w:ascii="David" w:hAnsi="David" w:cs="David"/>
            <w:rtl/>
          </w:rPr>
          <w:t>תרופות מצטברות</w:t>
        </w:r>
        <w:r w:rsidR="00C53370" w:rsidRPr="009C4929">
          <w:rPr>
            <w:rFonts w:ascii="David" w:hAnsi="David" w:cs="David"/>
          </w:rPr>
          <w:tab/>
        </w:r>
        <w:r w:rsidR="006A7B29">
          <w:rPr>
            <w:rFonts w:ascii="David" w:hAnsi="David" w:cs="David"/>
          </w:rPr>
          <w:t>52</w:t>
        </w:r>
      </w:hyperlink>
    </w:p>
    <w:p w:rsidR="00321CA4" w:rsidRPr="009C4929" w:rsidRDefault="000707C1" w:rsidP="006A7B29">
      <w:pPr>
        <w:pStyle w:val="TOC2"/>
        <w:tabs>
          <w:tab w:val="left" w:pos="480"/>
          <w:tab w:val="right" w:leader="dot" w:pos="8270"/>
        </w:tabs>
        <w:ind w:left="740" w:hanging="400"/>
        <w:rPr>
          <w:rFonts w:ascii="David" w:hAnsi="David" w:cs="David"/>
          <w:sz w:val="22"/>
        </w:rPr>
      </w:pPr>
      <w:hyperlink w:anchor="_Toc256000075" w:history="1">
        <w:r w:rsidR="00C53370" w:rsidRPr="009C4929">
          <w:rPr>
            <w:rStyle w:val="Hyperlink"/>
            <w:rFonts w:ascii="David" w:eastAsia="Times New Roman" w:hAnsi="David" w:cs="David"/>
            <w:rtl/>
          </w:rPr>
          <w:t>19.</w:t>
        </w:r>
        <w:r w:rsidR="00C53370" w:rsidRPr="009C4929">
          <w:rPr>
            <w:rFonts w:ascii="David" w:eastAsia="Times New Roman" w:hAnsi="David" w:cs="David"/>
            <w:sz w:val="22"/>
            <w:rtl/>
          </w:rPr>
          <w:tab/>
        </w:r>
        <w:r w:rsidR="00C53370" w:rsidRPr="009C4929">
          <w:rPr>
            <w:rStyle w:val="Hyperlink"/>
            <w:rFonts w:ascii="David" w:hAnsi="David" w:cs="David"/>
            <w:rtl/>
          </w:rPr>
          <w:t>סיום התקשרות</w:t>
        </w:r>
        <w:r w:rsidR="00C53370" w:rsidRPr="009C4929">
          <w:rPr>
            <w:rFonts w:ascii="David" w:hAnsi="David" w:cs="David"/>
          </w:rPr>
          <w:tab/>
        </w:r>
        <w:r w:rsidR="006A7B29">
          <w:rPr>
            <w:rFonts w:ascii="David" w:hAnsi="David" w:cs="David"/>
          </w:rPr>
          <w:t>53</w:t>
        </w:r>
      </w:hyperlink>
    </w:p>
    <w:p w:rsidR="00321CA4" w:rsidRPr="009C4929" w:rsidRDefault="000707C1" w:rsidP="006A7B29">
      <w:pPr>
        <w:pStyle w:val="TOC2"/>
        <w:tabs>
          <w:tab w:val="left" w:pos="480"/>
          <w:tab w:val="right" w:leader="dot" w:pos="8270"/>
        </w:tabs>
        <w:ind w:left="740" w:hanging="400"/>
        <w:rPr>
          <w:rFonts w:ascii="David" w:hAnsi="David" w:cs="David"/>
          <w:sz w:val="22"/>
        </w:rPr>
      </w:pPr>
      <w:hyperlink w:anchor="_Toc256000076" w:history="1">
        <w:r w:rsidR="00C53370" w:rsidRPr="009C4929">
          <w:rPr>
            <w:rStyle w:val="Hyperlink"/>
            <w:rFonts w:ascii="David" w:eastAsia="Times New Roman" w:hAnsi="David" w:cs="David"/>
            <w:rtl/>
          </w:rPr>
          <w:t>20.</w:t>
        </w:r>
        <w:r w:rsidR="00C53370" w:rsidRPr="009C4929">
          <w:rPr>
            <w:rFonts w:ascii="David" w:eastAsia="Times New Roman" w:hAnsi="David" w:cs="David"/>
            <w:sz w:val="22"/>
            <w:rtl/>
          </w:rPr>
          <w:tab/>
        </w:r>
        <w:r w:rsidR="00C53370" w:rsidRPr="009C4929">
          <w:rPr>
            <w:rStyle w:val="Hyperlink"/>
            <w:rFonts w:ascii="David" w:hAnsi="David" w:cs="David"/>
            <w:rtl/>
          </w:rPr>
          <w:t>כתובות הצדדים והודעות</w:t>
        </w:r>
        <w:r w:rsidR="00C53370" w:rsidRPr="009C4929">
          <w:rPr>
            <w:rFonts w:ascii="David" w:hAnsi="David" w:cs="David"/>
          </w:rPr>
          <w:tab/>
        </w:r>
        <w:r w:rsidR="006A7B29">
          <w:rPr>
            <w:rFonts w:ascii="David" w:hAnsi="David" w:cs="David"/>
          </w:rPr>
          <w:t>53</w:t>
        </w:r>
      </w:hyperlink>
    </w:p>
    <w:p w:rsidR="00321CA4" w:rsidRPr="009C4929" w:rsidRDefault="000707C1" w:rsidP="006A7B29">
      <w:pPr>
        <w:pStyle w:val="TOC2"/>
        <w:tabs>
          <w:tab w:val="left" w:pos="480"/>
          <w:tab w:val="right" w:leader="dot" w:pos="8270"/>
        </w:tabs>
        <w:ind w:left="740" w:hanging="400"/>
        <w:rPr>
          <w:rFonts w:ascii="David" w:hAnsi="David" w:cs="David"/>
          <w:sz w:val="22"/>
        </w:rPr>
      </w:pPr>
      <w:hyperlink w:anchor="_Toc256000077" w:history="1">
        <w:r w:rsidR="00C53370" w:rsidRPr="009C4929">
          <w:rPr>
            <w:rStyle w:val="Hyperlink"/>
            <w:rFonts w:ascii="David" w:eastAsia="Times New Roman" w:hAnsi="David" w:cs="David"/>
            <w:rtl/>
          </w:rPr>
          <w:t>21.</w:t>
        </w:r>
        <w:r w:rsidR="00C53370" w:rsidRPr="009C4929">
          <w:rPr>
            <w:rFonts w:ascii="David" w:eastAsia="Times New Roman" w:hAnsi="David" w:cs="David"/>
            <w:sz w:val="22"/>
            <w:rtl/>
          </w:rPr>
          <w:tab/>
        </w:r>
        <w:r w:rsidR="00C53370" w:rsidRPr="009C4929">
          <w:rPr>
            <w:rStyle w:val="Hyperlink"/>
            <w:rFonts w:ascii="David" w:hAnsi="David" w:cs="David"/>
            <w:rtl/>
          </w:rPr>
          <w:t>שונות</w:t>
        </w:r>
        <w:r w:rsidR="00C53370" w:rsidRPr="009C4929">
          <w:rPr>
            <w:rFonts w:ascii="David" w:hAnsi="David" w:cs="David"/>
          </w:rPr>
          <w:tab/>
        </w:r>
        <w:r w:rsidR="006A7B29">
          <w:rPr>
            <w:rFonts w:ascii="David" w:hAnsi="David" w:cs="David"/>
          </w:rPr>
          <w:t>53</w:t>
        </w:r>
      </w:hyperlink>
    </w:p>
    <w:p w:rsidR="00717FE4" w:rsidRDefault="00C53370" w:rsidP="00EF0EE2">
      <w:pPr>
        <w:pStyle w:val="TOC2"/>
        <w:ind w:left="740" w:hanging="400"/>
        <w:rPr>
          <w:rStyle w:val="Hyperlink"/>
          <w:rFonts w:ascii="Calibri" w:hAnsi="Calibri" w:cs="Calibri" w:hint="cs"/>
          <w:color w:val="auto"/>
          <w:u w:val="none"/>
          <w:rtl/>
        </w:rPr>
      </w:pPr>
      <w:r>
        <w:rPr>
          <w:rtl/>
        </w:rPr>
        <w:fldChar w:fldCharType="end"/>
      </w:r>
      <w:bookmarkStart w:id="23" w:name="_GoBack"/>
      <w:bookmarkEnd w:id="23"/>
    </w:p>
    <w:p w:rsidR="009C4929" w:rsidRPr="009C4929" w:rsidRDefault="009C4929" w:rsidP="009C4929">
      <w:pPr>
        <w:rPr>
          <w:rtl/>
        </w:rPr>
      </w:pPr>
    </w:p>
    <w:p w:rsidR="00717FE4" w:rsidRPr="00FA1D31" w:rsidRDefault="00717FE4" w:rsidP="00717FE4">
      <w:pPr>
        <w:tabs>
          <w:tab w:val="left" w:pos="504"/>
        </w:tabs>
        <w:spacing w:line="360" w:lineRule="auto"/>
        <w:rPr>
          <w:rFonts w:ascii="Calibri" w:hAnsi="Calibri" w:cs="Calibri"/>
          <w:b/>
          <w:bCs/>
          <w:sz w:val="22"/>
          <w:szCs w:val="22"/>
          <w:rtl/>
        </w:rPr>
      </w:pPr>
    </w:p>
    <w:p w:rsidR="00B01EC3" w:rsidRPr="00E0309B" w:rsidRDefault="00B01EC3" w:rsidP="00E0309B">
      <w:pPr>
        <w:rPr>
          <w:rtl/>
        </w:rPr>
        <w:sectPr w:rsidR="00B01EC3" w:rsidRPr="00E0309B" w:rsidSect="003236F8">
          <w:footerReference w:type="default" r:id="rId11"/>
          <w:footerReference w:type="first" r:id="rId12"/>
          <w:pgSz w:w="11906" w:h="16838" w:code="9"/>
          <w:pgMar w:top="1616" w:right="1826" w:bottom="1440" w:left="1800" w:header="709" w:footer="709" w:gutter="0"/>
          <w:cols w:space="708"/>
          <w:bidi/>
          <w:rtlGutter/>
          <w:docGrid w:linePitch="360"/>
        </w:sectPr>
      </w:pPr>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sz w:val="36"/>
          <w:szCs w:val="36"/>
          <w:rtl/>
        </w:rPr>
      </w:pPr>
    </w:p>
    <w:p w:rsidR="00652684" w:rsidRDefault="00652684" w:rsidP="005E3856">
      <w:pPr>
        <w:rPr>
          <w:sz w:val="36"/>
          <w:szCs w:val="36"/>
          <w:rtl/>
        </w:rPr>
      </w:pPr>
    </w:p>
    <w:p w:rsidR="00652684" w:rsidRPr="005E3856" w:rsidRDefault="00652684" w:rsidP="005E3856">
      <w:pPr>
        <w:rPr>
          <w:sz w:val="36"/>
          <w:szCs w:val="36"/>
          <w:rtl/>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C53370" w:rsidP="0057259E">
      <w:pPr>
        <w:pStyle w:val="afffffff9"/>
        <w:rPr>
          <w:rtl/>
        </w:rPr>
      </w:pPr>
      <w:bookmarkStart w:id="24" w:name="_Toc256000041"/>
      <w:bookmarkStart w:id="25" w:name="_Toc32477896"/>
      <w:bookmarkStart w:id="26" w:name="_Toc173823717"/>
      <w:bookmarkStart w:id="27" w:name="_Toc173825525"/>
      <w:r w:rsidRPr="001868B7">
        <w:rPr>
          <w:rtl/>
        </w:rPr>
        <w:t>פרק א'- הליך המכרז</w:t>
      </w:r>
      <w:bookmarkEnd w:id="24"/>
      <w:bookmarkEnd w:id="25"/>
      <w:bookmarkEnd w:id="26"/>
      <w:bookmarkEnd w:id="27"/>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rsidR="002658E9" w:rsidRPr="002B53EA" w:rsidRDefault="00C53370" w:rsidP="002B53EA">
      <w:pPr>
        <w:pStyle w:val="1fe"/>
        <w:rPr>
          <w:rtl/>
        </w:rPr>
      </w:pPr>
      <w:bookmarkStart w:id="28" w:name="_Toc256000042"/>
      <w:bookmarkStart w:id="29" w:name="_Toc173823718"/>
      <w:bookmarkStart w:id="30" w:name="_Toc173825526"/>
      <w:bookmarkStart w:id="31" w:name="_Toc53331328"/>
      <w:r w:rsidRPr="002B53EA">
        <w:rPr>
          <w:rFonts w:hint="cs"/>
          <w:rtl/>
        </w:rPr>
        <w:lastRenderedPageBreak/>
        <w:t>עקרונות</w:t>
      </w:r>
      <w:r w:rsidRPr="002B53EA">
        <w:rPr>
          <w:rtl/>
        </w:rPr>
        <w:t xml:space="preserve"> ה</w:t>
      </w:r>
      <w:r w:rsidRPr="002B53EA">
        <w:rPr>
          <w:rFonts w:hint="cs"/>
          <w:rtl/>
        </w:rPr>
        <w:t>מכרז</w:t>
      </w:r>
      <w:bookmarkEnd w:id="28"/>
      <w:bookmarkEnd w:id="29"/>
      <w:bookmarkEnd w:id="30"/>
    </w:p>
    <w:p w:rsidR="002658E9" w:rsidRPr="00973BC2" w:rsidRDefault="00C53370" w:rsidP="002B53EA">
      <w:pPr>
        <w:pStyle w:val="2-0"/>
        <w:rPr>
          <w:rtl/>
        </w:rPr>
      </w:pPr>
      <w:bookmarkStart w:id="32"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2"/>
    <w:p w:rsidR="002658E9" w:rsidRDefault="00C53370"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w:t>
      </w:r>
      <w:r w:rsidR="009C4929">
        <w:rPr>
          <w:rFonts w:hint="cs"/>
          <w:rtl/>
        </w:rPr>
        <w:t>י</w:t>
      </w:r>
      <w:r>
        <w:rPr>
          <w:rFonts w:hint="cs"/>
          <w:rtl/>
        </w:rPr>
        <w:t xml:space="preserve">עמדו בתנאי הסף של המכרז, ידורגו בהתאם לאמות המידה המפורטות במכרז. </w:t>
      </w:r>
    </w:p>
    <w:p w:rsidR="002658E9" w:rsidRDefault="00C53370" w:rsidP="00973BC2">
      <w:pPr>
        <w:pStyle w:val="2-0"/>
        <w:rPr>
          <w:rtl/>
        </w:rPr>
      </w:pPr>
      <w:bookmarkStart w:id="33"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3"/>
    <w:p w:rsidR="002658E9" w:rsidRPr="00095AB3" w:rsidRDefault="00C53370"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34" w:name="_Toc32477899"/>
      <w:bookmarkStart w:id="35" w:name="_Toc43400588"/>
      <w:bookmarkStart w:id="36" w:name="_Toc44931897"/>
      <w:bookmarkStart w:id="37" w:name="_Toc44931984"/>
      <w:bookmarkStart w:id="38" w:name="_Toc53331329"/>
      <w:bookmarkEnd w:id="31"/>
    </w:p>
    <w:p w:rsidR="008E6C99" w:rsidRPr="00EC0034" w:rsidRDefault="00C53370" w:rsidP="00973BC2">
      <w:pPr>
        <w:pStyle w:val="1fe"/>
        <w:rPr>
          <w:rtl/>
        </w:rPr>
      </w:pPr>
      <w:bookmarkStart w:id="39" w:name="_Toc256000043"/>
      <w:bookmarkStart w:id="40" w:name="_Toc173823719"/>
      <w:bookmarkStart w:id="41" w:name="_Toc173825527"/>
      <w:r w:rsidRPr="00EC0034">
        <w:rPr>
          <w:rtl/>
        </w:rPr>
        <w:t>תנאי</w:t>
      </w:r>
      <w:r w:rsidR="00035712" w:rsidRPr="00EC0034">
        <w:rPr>
          <w:rFonts w:hint="cs"/>
          <w:rtl/>
        </w:rPr>
        <w:t>ם להשתתפות במכרז</w:t>
      </w:r>
      <w:bookmarkEnd w:id="39"/>
      <w:bookmarkEnd w:id="40"/>
      <w:bookmarkEnd w:id="41"/>
      <w:r w:rsidRPr="00EC0034">
        <w:rPr>
          <w:rtl/>
        </w:rPr>
        <w:t xml:space="preserve"> </w:t>
      </w:r>
      <w:bookmarkEnd w:id="34"/>
      <w:bookmarkEnd w:id="35"/>
      <w:bookmarkEnd w:id="36"/>
      <w:bookmarkEnd w:id="37"/>
      <w:bookmarkEnd w:id="38"/>
    </w:p>
    <w:p w:rsidR="00F43C9A" w:rsidRPr="004B4FA2" w:rsidRDefault="00C53370" w:rsidP="007B01DE">
      <w:pPr>
        <w:pStyle w:val="2-"/>
        <w:rPr>
          <w:rtl/>
        </w:rPr>
      </w:pPr>
      <w:bookmarkStart w:id="42" w:name="_Toc43400589"/>
      <w:bookmarkStart w:id="43" w:name="_Toc44931898"/>
      <w:bookmarkStart w:id="44" w:name="_Toc44931985"/>
      <w:r w:rsidRPr="004B4FA2">
        <w:rPr>
          <w:rFonts w:hint="eastAsia"/>
          <w:rtl/>
        </w:rPr>
        <w:t>תנאי</w:t>
      </w:r>
      <w:r w:rsidRPr="004B4FA2">
        <w:rPr>
          <w:rtl/>
        </w:rPr>
        <w:t xml:space="preserve"> סף להשתתפות במכרז</w:t>
      </w:r>
      <w:bookmarkEnd w:id="42"/>
      <w:bookmarkEnd w:id="43"/>
      <w:bookmarkEnd w:id="44"/>
    </w:p>
    <w:p w:rsidR="00A900DD" w:rsidRPr="00A0392D" w:rsidRDefault="00C53370"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C53370"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C53370" w:rsidP="007B01DE">
      <w:pPr>
        <w:pStyle w:val="2-"/>
        <w:rPr>
          <w:rtl/>
        </w:rPr>
      </w:pPr>
      <w:bookmarkStart w:id="45" w:name="_Toc43400590"/>
      <w:bookmarkStart w:id="46" w:name="_Toc44931899"/>
      <w:bookmarkStart w:id="4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5"/>
      <w:bookmarkEnd w:id="46"/>
      <w:bookmarkEnd w:id="47"/>
    </w:p>
    <w:p w:rsidR="00F81260" w:rsidRPr="007B01DE" w:rsidRDefault="00C53370"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rsidR="00F43C9A" w:rsidRDefault="00C53370"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C53370" w:rsidP="007B01DE">
      <w:pPr>
        <w:pStyle w:val="2-"/>
        <w:rPr>
          <w:rtl/>
        </w:rPr>
      </w:pPr>
      <w:bookmarkStart w:id="48" w:name="_Toc32477196"/>
      <w:bookmarkStart w:id="49" w:name="_Toc43400591"/>
      <w:bookmarkStart w:id="50" w:name="_Toc44931900"/>
      <w:bookmarkStart w:id="51" w:name="_Toc44931987"/>
      <w:bookmarkEnd w:id="4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9"/>
      <w:bookmarkEnd w:id="50"/>
      <w:bookmarkEnd w:id="51"/>
    </w:p>
    <w:p w:rsidR="00CC3072" w:rsidRDefault="00C53370"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rsidR="00321CA4" w:rsidRDefault="00C53370" w:rsidP="009C4929">
      <w:pPr>
        <w:pStyle w:val="4-3"/>
        <w:ind w:left="2468" w:hanging="567"/>
        <w:rPr>
          <w:rFonts w:eastAsia="David"/>
          <w:rtl/>
        </w:rPr>
      </w:pPr>
      <w:r>
        <w:rPr>
          <w:rFonts w:eastAsia="David"/>
          <w:rtl/>
        </w:rPr>
        <w:t>רישיון עסק תקף, כמתחייב מחוק רישוי עסקים, התשכ"ח-1968  וצו רישוי עסקים (עסקים טעוני רישוי), התשנ"ה – 1995, והמתייחס למוצרי המזון שיסופקו על ידו. </w:t>
      </w:r>
    </w:p>
    <w:p w:rsidR="00321CA4" w:rsidRDefault="00C53370" w:rsidP="009C4929">
      <w:pPr>
        <w:pStyle w:val="4-3"/>
        <w:ind w:left="2468" w:hanging="567"/>
        <w:rPr>
          <w:rFonts w:eastAsia="David"/>
          <w:rtl/>
        </w:rPr>
      </w:pPr>
      <w:r w:rsidRPr="00C53370">
        <w:rPr>
          <w:rFonts w:eastAsia="David"/>
          <w:rtl/>
        </w:rPr>
        <w:t>בעל תעודת כשרות בתוקף מטעם הרבנות הראשית לישראל, על פי חוק איסור ההונאה בכשרות התשמ"ג-</w:t>
      </w:r>
      <w:r w:rsidRPr="000707C1">
        <w:rPr>
          <w:rFonts w:eastAsia="David"/>
          <w:rtl/>
        </w:rPr>
        <w:t>1983</w:t>
      </w:r>
      <w:r w:rsidRPr="00C53370">
        <w:rPr>
          <w:rFonts w:eastAsia="David"/>
          <w:rtl/>
        </w:rPr>
        <w:t>.</w:t>
      </w:r>
    </w:p>
    <w:p w:rsidR="00321CA4" w:rsidRDefault="00C53370" w:rsidP="009C4929">
      <w:pPr>
        <w:pStyle w:val="4-3"/>
        <w:ind w:left="2468" w:hanging="567"/>
        <w:rPr>
          <w:rFonts w:eastAsia="David"/>
          <w:rtl/>
        </w:rPr>
      </w:pPr>
      <w:r>
        <w:rPr>
          <w:rFonts w:eastAsia="David"/>
          <w:rtl/>
        </w:rPr>
        <w:lastRenderedPageBreak/>
        <w:t xml:space="preserve">הצהרה של המציע כי </w:t>
      </w:r>
      <w:r w:rsidRPr="00C53370">
        <w:rPr>
          <w:rFonts w:eastAsia="David"/>
          <w:rtl/>
        </w:rPr>
        <w:t>הוא עומד בכל דין לרבות כללי המועצות השונות בכל הנוגע לייצור, אריזה</w:t>
      </w:r>
      <w:r w:rsidR="009C4929">
        <w:rPr>
          <w:rFonts w:eastAsia="David" w:hint="cs"/>
          <w:rtl/>
        </w:rPr>
        <w:t>,</w:t>
      </w:r>
      <w:r w:rsidRPr="00C53370">
        <w:rPr>
          <w:rFonts w:eastAsia="David"/>
          <w:rtl/>
        </w:rPr>
        <w:t xml:space="preserve"> סימון שיווק והובלה של ירקות ופירות.</w:t>
      </w:r>
    </w:p>
    <w:p w:rsidR="00321CA4" w:rsidRDefault="00C53370" w:rsidP="009C4929">
      <w:pPr>
        <w:pStyle w:val="4-3"/>
        <w:ind w:left="2468" w:hanging="567"/>
        <w:rPr>
          <w:rFonts w:eastAsia="David"/>
          <w:rtl/>
        </w:rPr>
      </w:pPr>
      <w:r w:rsidRPr="00C53370">
        <w:rPr>
          <w:rFonts w:eastAsia="David"/>
          <w:rtl/>
        </w:rPr>
        <w:t xml:space="preserve">ניסיון של לפחות 2 שנים ב- 4 שנים האחרונות, באספקת פירות וירקות טריים וזאת ללפחות </w:t>
      </w:r>
      <w:r>
        <w:rPr>
          <w:rFonts w:eastAsia="David"/>
        </w:rPr>
        <w:t>3</w:t>
      </w:r>
      <w:r w:rsidRPr="00C53370">
        <w:rPr>
          <w:rFonts w:eastAsia="David"/>
          <w:rtl/>
        </w:rPr>
        <w:t xml:space="preserve"> גופים מוסדיים ו/או</w:t>
      </w:r>
      <w:r w:rsidR="000930C5">
        <w:rPr>
          <w:rFonts w:eastAsia="David" w:hint="cs"/>
          <w:rtl/>
        </w:rPr>
        <w:t xml:space="preserve"> ציבוריים ו/או</w:t>
      </w:r>
      <w:r w:rsidRPr="00C53370">
        <w:rPr>
          <w:rFonts w:eastAsia="David"/>
          <w:rtl/>
        </w:rPr>
        <w:t xml:space="preserve"> עסקיים, כאשר לפחות אחד </w:t>
      </w:r>
      <w:r w:rsidR="009C4929">
        <w:rPr>
          <w:rFonts w:eastAsia="David" w:hint="cs"/>
          <w:rtl/>
        </w:rPr>
        <w:t xml:space="preserve">מהמוסדות אליהם מסופקים הפירות והירקות נמצאים </w:t>
      </w:r>
      <w:r w:rsidRPr="00C53370">
        <w:rPr>
          <w:rFonts w:eastAsia="David"/>
          <w:rtl/>
        </w:rPr>
        <w:t>באזור דרום הארץ, וזאת בהיקף כספי מינימאלי  של 100,000 ₪ כולל  מע"מ במצטבר לשנה .</w:t>
      </w:r>
    </w:p>
    <w:p w:rsidR="00321CA4" w:rsidRDefault="00C53370">
      <w:pPr>
        <w:rPr>
          <w:rtl/>
        </w:rPr>
        <w:sectPr w:rsidR="00321CA4" w:rsidSect="00654526">
          <w:pgSz w:w="11906" w:h="16838" w:code="9"/>
          <w:pgMar w:top="1616" w:right="1826" w:bottom="1440" w:left="1800" w:header="709" w:footer="709" w:gutter="0"/>
          <w:cols w:space="708"/>
          <w:titlePg/>
          <w:bidi/>
          <w:rtlGutter/>
          <w:docGrid w:linePitch="360"/>
        </w:sectPr>
      </w:pPr>
      <w:r>
        <w:rPr>
          <w:rFonts w:hint="cs"/>
          <w:rtl/>
        </w:rPr>
        <w:t xml:space="preserve"> </w:t>
      </w:r>
    </w:p>
    <w:p w:rsidR="00391993" w:rsidRPr="00EC0034" w:rsidRDefault="00C53370" w:rsidP="00973BC2">
      <w:pPr>
        <w:pStyle w:val="1fe"/>
        <w:rPr>
          <w:rtl/>
        </w:rPr>
      </w:pPr>
      <w:bookmarkStart w:id="52" w:name="_Toc256000044"/>
      <w:bookmarkStart w:id="53" w:name="_Toc173823720"/>
      <w:bookmarkStart w:id="54" w:name="_Toc173825528"/>
      <w:r w:rsidRPr="00EC0034">
        <w:rPr>
          <w:rFonts w:hint="cs"/>
          <w:rtl/>
        </w:rPr>
        <w:lastRenderedPageBreak/>
        <w:t>ניקוד ה</w:t>
      </w:r>
      <w:r w:rsidR="008E27B7" w:rsidRPr="00EC0034">
        <w:rPr>
          <w:rFonts w:hint="cs"/>
          <w:rtl/>
        </w:rPr>
        <w:t>הצעות</w:t>
      </w:r>
      <w:bookmarkEnd w:id="52"/>
      <w:bookmarkEnd w:id="53"/>
      <w:bookmarkEnd w:id="54"/>
    </w:p>
    <w:p w:rsidR="00C10C50" w:rsidRPr="002A3E64" w:rsidRDefault="00C53370" w:rsidP="007B01DE">
      <w:pPr>
        <w:pStyle w:val="2-"/>
        <w:rPr>
          <w:rtl/>
        </w:rPr>
      </w:pPr>
      <w:bookmarkStart w:id="55" w:name="_Toc43400593"/>
      <w:bookmarkStart w:id="56" w:name="_Toc44931902"/>
      <w:bookmarkStart w:id="57" w:name="_Toc44931989"/>
      <w:bookmarkStart w:id="58"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5"/>
      <w:bookmarkEnd w:id="56"/>
      <w:bookmarkEnd w:id="57"/>
    </w:p>
    <w:p w:rsidR="00C10C50" w:rsidRDefault="00C53370" w:rsidP="00C53370">
      <w:pPr>
        <w:pStyle w:val="3-"/>
        <w:ind w:left="1617" w:right="-709" w:hanging="708"/>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bookmarkStart w:id="59" w:name="show_MishkalMechir"/>
      <w:r w:rsidRPr="002D1D37">
        <w:rPr>
          <w:rFonts w:hint="cs"/>
          <w:rtl/>
        </w:rPr>
        <w:t>מחיר</w:t>
      </w:r>
      <w:r w:rsidRPr="002D1D37">
        <w:rPr>
          <w:rtl/>
        </w:rPr>
        <w:t xml:space="preserve"> –</w:t>
      </w:r>
      <w:bookmarkStart w:id="60" w:name="MishkalMechir"/>
      <w:r w:rsidR="00E451C7">
        <w:rPr>
          <w:rFonts w:hint="cs"/>
          <w:rtl/>
        </w:rPr>
        <w:t>100</w:t>
      </w:r>
      <w:bookmarkEnd w:id="60"/>
      <w:r w:rsidRPr="002D1D37">
        <w:rPr>
          <w:rtl/>
        </w:rPr>
        <w:t>%</w:t>
      </w:r>
      <w:r w:rsidR="00DA0A6E">
        <w:rPr>
          <w:rFonts w:hint="cs"/>
          <w:rtl/>
        </w:rPr>
        <w:t>.</w:t>
      </w:r>
      <w:bookmarkEnd w:id="59"/>
    </w:p>
    <w:p w:rsidR="0091559C" w:rsidRDefault="00C53370" w:rsidP="007B01DE">
      <w:pPr>
        <w:pStyle w:val="2-"/>
        <w:rPr>
          <w:rtl/>
        </w:rPr>
      </w:pPr>
      <w:bookmarkStart w:id="61" w:name="show_isMarkivMechir_1"/>
      <w:r>
        <w:rPr>
          <w:rFonts w:hint="cs"/>
          <w:rtl/>
        </w:rPr>
        <w:t>מדדי מחיר</w:t>
      </w:r>
    </w:p>
    <w:p w:rsidR="0071157D" w:rsidRDefault="00C53370" w:rsidP="00C53370">
      <w:pPr>
        <w:pStyle w:val="3-"/>
        <w:ind w:left="1617" w:right="-709" w:hanging="708"/>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rsidR="003242B8" w:rsidRDefault="00C53370" w:rsidP="00F13652">
      <w:pPr>
        <w:pStyle w:val="3-"/>
        <w:ind w:left="1617" w:right="-709" w:hanging="708"/>
        <w:rPr>
          <w:rtl/>
        </w:rPr>
      </w:pPr>
      <w:r>
        <w:rPr>
          <w:rFonts w:hint="cs"/>
          <w:rtl/>
        </w:rPr>
        <w:t xml:space="preserve">השוואת ההצעות תתבצע </w:t>
      </w:r>
      <w:r w:rsidR="00F13652">
        <w:rPr>
          <w:rFonts w:hint="cs"/>
          <w:rtl/>
        </w:rPr>
        <w:t>בהתאם לגובה אחוז ההנחה המוצע</w:t>
      </w:r>
      <w:r w:rsidR="00B82FAD">
        <w:rPr>
          <w:rFonts w:hint="cs"/>
          <w:rtl/>
        </w:rPr>
        <w:t>,</w:t>
      </w:r>
      <w:r w:rsidR="00F13652">
        <w:rPr>
          <w:rFonts w:hint="cs"/>
          <w:rtl/>
        </w:rPr>
        <w:t xml:space="preserve"> כאשר אחוז ההנחה הגבוה ביותר ידורג במקום הראשון</w:t>
      </w:r>
      <w:r>
        <w:rPr>
          <w:rFonts w:hint="cs"/>
          <w:rtl/>
        </w:rPr>
        <w:t xml:space="preserve">. </w:t>
      </w:r>
    </w:p>
    <w:bookmarkEnd w:id="61"/>
    <w:p w:rsidR="004475C1" w:rsidRPr="00323E5B" w:rsidRDefault="004475C1" w:rsidP="00E132E4"/>
    <w:p w:rsidR="00464ACD" w:rsidRPr="00EC0034" w:rsidRDefault="00C53370" w:rsidP="00973BC2">
      <w:pPr>
        <w:pStyle w:val="1fe"/>
        <w:rPr>
          <w:rtl/>
        </w:rPr>
      </w:pPr>
      <w:bookmarkStart w:id="62" w:name="_Toc256000045"/>
      <w:bookmarkStart w:id="63" w:name="_Toc32477901"/>
      <w:bookmarkStart w:id="64" w:name="_Toc43400596"/>
      <w:bookmarkStart w:id="65" w:name="_Toc44931905"/>
      <w:bookmarkStart w:id="66" w:name="_Toc44931992"/>
      <w:bookmarkStart w:id="67" w:name="_Toc53331331"/>
      <w:bookmarkStart w:id="68" w:name="_Toc173823721"/>
      <w:bookmarkStart w:id="69" w:name="_Toc173825529"/>
      <w:bookmarkEnd w:id="58"/>
      <w:r w:rsidRPr="00EC0034">
        <w:rPr>
          <w:rFonts w:hint="eastAsia"/>
          <w:rtl/>
        </w:rPr>
        <w:t>בחירת</w:t>
      </w:r>
      <w:r w:rsidRPr="00EC0034">
        <w:rPr>
          <w:rtl/>
        </w:rPr>
        <w:t xml:space="preserve"> </w:t>
      </w:r>
      <w:r w:rsidRPr="00EC0034">
        <w:rPr>
          <w:rFonts w:hint="eastAsia"/>
          <w:rtl/>
        </w:rPr>
        <w:t>זוכה</w:t>
      </w:r>
      <w:bookmarkEnd w:id="62"/>
      <w:bookmarkEnd w:id="63"/>
      <w:bookmarkEnd w:id="64"/>
      <w:bookmarkEnd w:id="65"/>
      <w:bookmarkEnd w:id="66"/>
      <w:bookmarkEnd w:id="67"/>
      <w:bookmarkEnd w:id="68"/>
      <w:bookmarkEnd w:id="69"/>
    </w:p>
    <w:p w:rsidR="00B41858" w:rsidRPr="002A3E64" w:rsidRDefault="00C53370" w:rsidP="007B01DE">
      <w:pPr>
        <w:pStyle w:val="2-"/>
        <w:rPr>
          <w:rtl/>
        </w:rPr>
      </w:pPr>
      <w:bookmarkStart w:id="70" w:name="_Toc43400597"/>
      <w:bookmarkStart w:id="71" w:name="_Toc44931906"/>
      <w:bookmarkStart w:id="72" w:name="_Toc44931993"/>
      <w:r w:rsidRPr="002A3E64">
        <w:rPr>
          <w:rFonts w:hint="eastAsia"/>
          <w:rtl/>
        </w:rPr>
        <w:t>דירוג</w:t>
      </w:r>
      <w:r w:rsidRPr="002A3E64">
        <w:rPr>
          <w:rtl/>
        </w:rPr>
        <w:t xml:space="preserve"> ההצעות</w:t>
      </w:r>
      <w:bookmarkEnd w:id="70"/>
      <w:bookmarkEnd w:id="71"/>
      <w:bookmarkEnd w:id="72"/>
      <w:r w:rsidRPr="002A3E64">
        <w:rPr>
          <w:rtl/>
        </w:rPr>
        <w:t xml:space="preserve"> </w:t>
      </w:r>
    </w:p>
    <w:p w:rsidR="00327C31" w:rsidRDefault="00C53370" w:rsidP="000707C1">
      <w:pPr>
        <w:pStyle w:val="3-"/>
        <w:ind w:left="1901" w:hanging="911"/>
        <w:rPr>
          <w:rtl/>
        </w:rPr>
      </w:pPr>
      <w:r w:rsidRPr="00B41858">
        <w:rPr>
          <w:rtl/>
        </w:rPr>
        <w:t xml:space="preserve">ההצעות ידורגו בהתאם </w:t>
      </w:r>
      <w:r w:rsidR="00E7783D">
        <w:rPr>
          <w:rFonts w:hint="cs"/>
          <w:rtl/>
        </w:rPr>
        <w:t>לגובה אחוז ההנחה המוצע.</w:t>
      </w:r>
      <w:r w:rsidRPr="00B41858">
        <w:rPr>
          <w:rtl/>
        </w:rPr>
        <w:t xml:space="preserve"> </w:t>
      </w:r>
    </w:p>
    <w:p w:rsidR="00681022" w:rsidRDefault="00C53370" w:rsidP="000707C1">
      <w:pPr>
        <w:pStyle w:val="3-"/>
        <w:ind w:left="1901" w:hanging="911"/>
        <w:rPr>
          <w:rtl/>
        </w:rPr>
      </w:pPr>
      <w:bookmarkStart w:id="73" w:name="show_IsTovin_3"/>
      <w:bookmarkStart w:id="74" w:name="hidden_AmotMidaA_1"/>
      <w:r>
        <w:rPr>
          <w:rFonts w:hint="cs"/>
          <w:rtl/>
        </w:rPr>
        <w:t>במסגרת 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rsidR="00C46AF5" w:rsidRPr="00C46AF5" w:rsidRDefault="00C53370" w:rsidP="000707C1">
      <w:pPr>
        <w:pStyle w:val="3-"/>
        <w:ind w:left="1901" w:hanging="911"/>
        <w:rPr>
          <w:rtl/>
        </w:rPr>
      </w:pPr>
      <w:bookmarkStart w:id="75" w:name="show_IsNotHumanResources_1"/>
      <w:bookmarkEnd w:id="73"/>
      <w:bookmarkEnd w:id="7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C53370" w:rsidP="000707C1">
      <w:pPr>
        <w:pStyle w:val="4-3"/>
        <w:ind w:left="2893" w:right="-426"/>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46AF5" w:rsidRPr="00E35708" w:rsidRDefault="00C53370" w:rsidP="000707C1">
      <w:pPr>
        <w:pStyle w:val="4-3"/>
        <w:ind w:left="2893" w:right="-426"/>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w:t>
      </w:r>
      <w:r w:rsidR="00B82FAD">
        <w:rPr>
          <w:rFonts w:hint="cs"/>
          <w:rtl/>
        </w:rPr>
        <w:t>,</w:t>
      </w:r>
      <w:r w:rsidRPr="00E35708">
        <w:rPr>
          <w:rtl/>
        </w:rPr>
        <w:t xml:space="preserve">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5"/>
    </w:p>
    <w:p w:rsidR="00B41858" w:rsidRPr="00C229DC" w:rsidRDefault="00C53370" w:rsidP="007B01DE">
      <w:pPr>
        <w:pStyle w:val="2-"/>
        <w:rPr>
          <w:rtl/>
        </w:rPr>
      </w:pPr>
      <w:bookmarkStart w:id="76" w:name="_Toc43400598"/>
      <w:bookmarkStart w:id="77" w:name="_Toc44931907"/>
      <w:bookmarkStart w:id="78" w:name="_Toc44931994"/>
      <w:r w:rsidRPr="00C229DC">
        <w:rPr>
          <w:rtl/>
        </w:rPr>
        <w:lastRenderedPageBreak/>
        <w:t xml:space="preserve">בחירת </w:t>
      </w:r>
      <w:r w:rsidR="001B092F" w:rsidRPr="00C229DC">
        <w:rPr>
          <w:rFonts w:hint="eastAsia"/>
          <w:rtl/>
        </w:rPr>
        <w:t>זוכה</w:t>
      </w:r>
      <w:bookmarkEnd w:id="76"/>
      <w:bookmarkEnd w:id="77"/>
      <w:bookmarkEnd w:id="78"/>
      <w:r w:rsidR="008669C4" w:rsidRPr="00C229DC">
        <w:rPr>
          <w:rtl/>
        </w:rPr>
        <w:t xml:space="preserve"> </w:t>
      </w:r>
    </w:p>
    <w:p w:rsidR="00B41858" w:rsidRPr="00C229DC" w:rsidRDefault="00C53370" w:rsidP="000707C1">
      <w:pPr>
        <w:pStyle w:val="3-"/>
        <w:ind w:left="1759" w:hanging="769"/>
        <w:rPr>
          <w:rtl/>
        </w:rPr>
      </w:pPr>
      <w:bookmarkStart w:id="79"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79"/>
    </w:p>
    <w:p w:rsidR="001F7139" w:rsidRPr="002A3E64" w:rsidRDefault="00C53370" w:rsidP="007B01DE">
      <w:pPr>
        <w:pStyle w:val="2-"/>
        <w:rPr>
          <w:rtl/>
        </w:rPr>
      </w:pPr>
      <w:bookmarkStart w:id="80" w:name="_Toc43400599"/>
      <w:bookmarkStart w:id="81" w:name="_Toc44931908"/>
      <w:bookmarkStart w:id="82" w:name="_Toc44931995"/>
      <w:r w:rsidRPr="002A3E64">
        <w:rPr>
          <w:rFonts w:hint="eastAsia"/>
          <w:rtl/>
        </w:rPr>
        <w:t>כשירים</w:t>
      </w:r>
      <w:r w:rsidRPr="002A3E64">
        <w:rPr>
          <w:rtl/>
        </w:rPr>
        <w:t xml:space="preserve"> </w:t>
      </w:r>
      <w:r w:rsidRPr="002A3E64">
        <w:rPr>
          <w:rFonts w:hint="eastAsia"/>
          <w:rtl/>
        </w:rPr>
        <w:t>לזכיה</w:t>
      </w:r>
      <w:bookmarkEnd w:id="80"/>
      <w:bookmarkEnd w:id="81"/>
      <w:bookmarkEnd w:id="82"/>
    </w:p>
    <w:p w:rsidR="001754C3" w:rsidRPr="00FF5805" w:rsidRDefault="00C53370" w:rsidP="000707C1">
      <w:pPr>
        <w:pStyle w:val="3-"/>
        <w:ind w:left="1759" w:hanging="769"/>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3" w:name="_Ref383951818"/>
      <w:bookmarkStart w:id="84" w:name="_Toc407797385"/>
      <w:bookmarkStart w:id="85"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3"/>
    <w:bookmarkEnd w:id="84"/>
    <w:bookmarkEnd w:id="85"/>
    <w:p w:rsidR="001754C3" w:rsidRPr="002A3E64" w:rsidRDefault="00C53370"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C53370" w:rsidP="000707C1">
      <w:pPr>
        <w:pStyle w:val="3-"/>
        <w:ind w:left="1759" w:hanging="769"/>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C53370" w:rsidP="000707C1">
      <w:pPr>
        <w:pStyle w:val="4-3"/>
        <w:ind w:left="2893" w:right="-426"/>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C53370" w:rsidP="000707C1">
      <w:pPr>
        <w:pStyle w:val="4-3"/>
        <w:ind w:left="2893" w:right="-426"/>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C53370"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C53370"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C53370" w:rsidP="000C2347">
      <w:pPr>
        <w:pStyle w:val="6-0"/>
        <w:rPr>
          <w:rtl/>
        </w:rPr>
      </w:pPr>
      <w:r w:rsidRPr="006F782B">
        <w:rPr>
          <w:rFonts w:hint="cs"/>
          <w:rtl/>
        </w:rPr>
        <w:t>התקשרות עם אגודה עותומאנית.</w:t>
      </w:r>
      <w:r>
        <w:rPr>
          <w:rFonts w:hint="cs"/>
          <w:rtl/>
        </w:rPr>
        <w:t xml:space="preserve"> </w:t>
      </w:r>
    </w:p>
    <w:p w:rsidR="00A1050C" w:rsidRPr="000D594D" w:rsidRDefault="00C53370"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86" w:name="show_isMarkivMechir_3"/>
      <w:r w:rsidR="007A4775" w:rsidRPr="000D594D">
        <w:rPr>
          <w:rtl/>
        </w:rPr>
        <w:t>הצהיר במסגרת הצעתו</w:t>
      </w:r>
      <w:r w:rsidR="00F34233" w:rsidRPr="000D594D">
        <w:rPr>
          <w:rtl/>
        </w:rPr>
        <w:t xml:space="preserve"> כי הוא </w:t>
      </w:r>
      <w:bookmarkEnd w:id="86"/>
      <w:r w:rsidR="00F34233" w:rsidRPr="000D594D">
        <w:rPr>
          <w:rtl/>
        </w:rPr>
        <w:t xml:space="preserve">אינו חב בתשלום מע"מ במסגרת ביצוע ההתקשרות </w:t>
      </w:r>
      <w:bookmarkStart w:id="87" w:name="show_isMarkivMechir_4"/>
      <w:r w:rsidR="00F34233" w:rsidRPr="000D594D">
        <w:rPr>
          <w:rtl/>
        </w:rPr>
        <w:t>ושהוא פנה לרשות המיסים לקבלת אישור על כך,</w:t>
      </w:r>
      <w:r w:rsidR="007A4775" w:rsidRPr="000D594D">
        <w:rPr>
          <w:rtl/>
        </w:rPr>
        <w:t xml:space="preserve"> </w:t>
      </w:r>
      <w:bookmarkEnd w:id="87"/>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C53370" w:rsidP="000C2347">
      <w:pPr>
        <w:pStyle w:val="4-3"/>
        <w:rPr>
          <w:rtl/>
        </w:rPr>
      </w:pPr>
      <w:r w:rsidRPr="002B62A3">
        <w:rPr>
          <w:rFonts w:hint="eastAsia"/>
          <w:rtl/>
        </w:rPr>
        <w:lastRenderedPageBreak/>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88"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88"/>
      <w:r w:rsidR="00B34678">
        <w:rPr>
          <w:rFonts w:hint="cs"/>
          <w:rtl/>
        </w:rPr>
        <w:t>נספח סודיות והיעדר ניגוד עניינים וכדו')</w:t>
      </w:r>
      <w:r w:rsidR="00C11D88">
        <w:rPr>
          <w:rFonts w:hint="cs"/>
          <w:rtl/>
        </w:rPr>
        <w:t>,</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rsidR="001D19DD" w:rsidRDefault="00C53370" w:rsidP="001D19DD">
      <w:pPr>
        <w:pStyle w:val="4-3"/>
        <w:rPr>
          <w:rtl/>
        </w:rPr>
      </w:pPr>
      <w:bookmarkStart w:id="89"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5"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89"/>
    </w:p>
    <w:p w:rsidR="00686BA2" w:rsidRPr="00686BA2" w:rsidRDefault="00C53370" w:rsidP="000C2347">
      <w:pPr>
        <w:pStyle w:val="4-3"/>
        <w:rPr>
          <w:rtl/>
        </w:rPr>
      </w:pPr>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6" w:history="1">
        <w:r w:rsidRPr="00251BE9">
          <w:rPr>
            <w:rStyle w:val="Hyperlink"/>
            <w:rFonts w:ascii="David" w:hAnsi="David" w:cs="David"/>
            <w:rtl/>
          </w:rPr>
          <w:t>להוראת תכ"ם 7.11.4 "העדפת תוצרת הארץ"</w:t>
        </w:r>
      </w:hyperlink>
      <w:r w:rsidRPr="00251BE9">
        <w:rPr>
          <w:rtl/>
        </w:rPr>
        <w:t>).</w:t>
      </w:r>
    </w:p>
    <w:p w:rsidR="001A7586" w:rsidRPr="00AC2E6E" w:rsidRDefault="00C53370" w:rsidP="00DB4B1D">
      <w:pPr>
        <w:pStyle w:val="3-"/>
        <w:ind w:left="1759" w:hanging="769"/>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C53370" w:rsidP="007B01DE">
      <w:pPr>
        <w:pStyle w:val="2-"/>
        <w:rPr>
          <w:rtl/>
        </w:rPr>
      </w:pPr>
      <w:bookmarkStart w:id="90" w:name="_Toc43400601"/>
      <w:bookmarkStart w:id="91" w:name="_Toc44931910"/>
      <w:bookmarkStart w:id="92" w:name="_Toc44931997"/>
      <w:bookmarkStart w:id="9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0"/>
      <w:bookmarkEnd w:id="91"/>
      <w:bookmarkEnd w:id="92"/>
    </w:p>
    <w:p w:rsidR="00A921E5" w:rsidRPr="002D1D37" w:rsidRDefault="00C53370"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4"/>
    </w:p>
    <w:p w:rsidR="00AA027F" w:rsidRPr="003874D1" w:rsidRDefault="00C53370"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95" w:name="show_expected_time_by_customer"/>
      <w:r w:rsidR="0062039A">
        <w:rPr>
          <w:rFonts w:hint="cs"/>
          <w:rtl/>
        </w:rPr>
        <w:t xml:space="preserve"> פרק הזמן שיוגדר על ידי המזמין</w:t>
      </w:r>
      <w:bookmarkEnd w:id="95"/>
      <w:r w:rsidRPr="002D1D37">
        <w:rPr>
          <w:rtl/>
        </w:rPr>
        <w:t xml:space="preserve">. </w:t>
      </w:r>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C53370" w:rsidP="00973BC2">
      <w:pPr>
        <w:pStyle w:val="1fe"/>
        <w:rPr>
          <w:rtl/>
        </w:rPr>
      </w:pPr>
      <w:bookmarkStart w:id="96" w:name="_Toc256000046"/>
      <w:bookmarkStart w:id="97" w:name="_Toc32477902"/>
      <w:bookmarkStart w:id="98" w:name="_Toc43400602"/>
      <w:bookmarkStart w:id="99" w:name="_Toc44931911"/>
      <w:bookmarkStart w:id="100" w:name="_Toc44931998"/>
      <w:bookmarkStart w:id="101" w:name="_Toc53331332"/>
      <w:bookmarkStart w:id="102" w:name="_Toc173823722"/>
      <w:bookmarkStart w:id="103" w:name="_Toc173825530"/>
      <w:r w:rsidRPr="00EC0034">
        <w:rPr>
          <w:rFonts w:hint="cs"/>
          <w:rtl/>
        </w:rPr>
        <w:lastRenderedPageBreak/>
        <w:t>מופעים ומועדים במכרז</w:t>
      </w:r>
      <w:bookmarkEnd w:id="96"/>
      <w:bookmarkEnd w:id="97"/>
      <w:bookmarkEnd w:id="98"/>
      <w:bookmarkEnd w:id="99"/>
      <w:bookmarkEnd w:id="100"/>
      <w:bookmarkEnd w:id="101"/>
      <w:bookmarkEnd w:id="102"/>
      <w:bookmarkEnd w:id="103"/>
    </w:p>
    <w:p w:rsidR="00721BE1" w:rsidRPr="002A3E64" w:rsidRDefault="00C53370" w:rsidP="007B01DE">
      <w:pPr>
        <w:pStyle w:val="2-"/>
        <w:rPr>
          <w:rtl/>
        </w:rPr>
      </w:pPr>
      <w:bookmarkStart w:id="104" w:name="_Toc43400603"/>
      <w:bookmarkStart w:id="105" w:name="_Toc44931912"/>
      <w:bookmarkStart w:id="106" w:name="_Toc44931999"/>
      <w:bookmarkStart w:id="107" w:name="_Toc516503358"/>
      <w:bookmarkEnd w:id="93"/>
      <w:r w:rsidRPr="002A3E64">
        <w:rPr>
          <w:rFonts w:hint="eastAsia"/>
          <w:rtl/>
        </w:rPr>
        <w:t>מועדי</w:t>
      </w:r>
      <w:r w:rsidRPr="002A3E64">
        <w:rPr>
          <w:rtl/>
        </w:rPr>
        <w:t xml:space="preserve"> </w:t>
      </w:r>
      <w:r w:rsidRPr="002A3E64">
        <w:rPr>
          <w:rFonts w:hint="eastAsia"/>
          <w:rtl/>
        </w:rPr>
        <w:t>המכרז</w:t>
      </w:r>
      <w:bookmarkEnd w:id="104"/>
      <w:bookmarkEnd w:id="105"/>
      <w:bookmarkEnd w:id="106"/>
    </w:p>
    <w:p w:rsidR="00721BE1" w:rsidRDefault="00C53370"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321CA4" w:rsidTr="005753CC">
        <w:trPr>
          <w:tblHeader/>
          <w:jc w:val="right"/>
        </w:trPr>
        <w:tc>
          <w:tcPr>
            <w:tcW w:w="4251" w:type="dxa"/>
            <w:shd w:val="clear" w:color="auto" w:fill="E6E6E6"/>
            <w:vAlign w:val="center"/>
          </w:tcPr>
          <w:p w:rsidR="0057313F" w:rsidRPr="005753CC" w:rsidRDefault="00C53370" w:rsidP="005753CC">
            <w:pPr>
              <w:pStyle w:val="af7"/>
              <w:spacing w:line="360" w:lineRule="auto"/>
              <w:ind w:right="-1440"/>
              <w:jc w:val="center"/>
              <w:rPr>
                <w:rFonts w:cs="David"/>
                <w:b/>
                <w:bCs/>
                <w:rtl/>
              </w:rPr>
            </w:pPr>
            <w:r w:rsidRPr="005753CC">
              <w:rPr>
                <w:rFonts w:cs="David"/>
                <w:b/>
                <w:bCs/>
                <w:rtl/>
              </w:rPr>
              <w:t>נושא</w:t>
            </w:r>
          </w:p>
        </w:tc>
        <w:tc>
          <w:tcPr>
            <w:tcW w:w="3685" w:type="dxa"/>
            <w:shd w:val="clear" w:color="auto" w:fill="E6E6E6"/>
            <w:vAlign w:val="center"/>
          </w:tcPr>
          <w:p w:rsidR="0057313F" w:rsidRPr="005753CC" w:rsidRDefault="00C53370" w:rsidP="005753CC">
            <w:pPr>
              <w:pStyle w:val="af7"/>
              <w:spacing w:line="360" w:lineRule="auto"/>
              <w:ind w:right="52"/>
              <w:jc w:val="center"/>
              <w:rPr>
                <w:rFonts w:cs="David"/>
                <w:b/>
                <w:bCs/>
                <w:rtl/>
              </w:rPr>
            </w:pPr>
            <w:r w:rsidRPr="005753CC">
              <w:rPr>
                <w:rFonts w:cs="David"/>
                <w:b/>
                <w:bCs/>
                <w:rtl/>
              </w:rPr>
              <w:t>תאריך</w:t>
            </w:r>
          </w:p>
        </w:tc>
      </w:tr>
      <w:tr w:rsidR="00321CA4" w:rsidTr="005753CC">
        <w:trPr>
          <w:jc w:val="right"/>
        </w:trPr>
        <w:tc>
          <w:tcPr>
            <w:tcW w:w="4251" w:type="dxa"/>
            <w:vAlign w:val="center"/>
          </w:tcPr>
          <w:p w:rsidR="0057313F" w:rsidRPr="00FA1D31" w:rsidRDefault="00C53370" w:rsidP="005753CC">
            <w:pPr>
              <w:pStyle w:val="af7"/>
              <w:spacing w:before="240" w:beforeAutospacing="0" w:after="0" w:line="600" w:lineRule="auto"/>
              <w:ind w:right="160"/>
              <w:jc w:val="center"/>
              <w:rPr>
                <w:rFonts w:cs="David"/>
                <w:rtl/>
              </w:rPr>
            </w:pPr>
            <w:r w:rsidRPr="00FA1D31">
              <w:rPr>
                <w:rFonts w:cs="David"/>
                <w:rtl/>
              </w:rPr>
              <w:t>מועד אחרון להגשת שאלות הבהרה</w:t>
            </w:r>
          </w:p>
        </w:tc>
        <w:tc>
          <w:tcPr>
            <w:tcW w:w="3685" w:type="dxa"/>
            <w:vAlign w:val="center"/>
          </w:tcPr>
          <w:p w:rsidR="0057313F" w:rsidRPr="005753CC" w:rsidRDefault="005753CC" w:rsidP="005753CC">
            <w:pPr>
              <w:pStyle w:val="af7"/>
              <w:spacing w:before="240" w:beforeAutospacing="0" w:after="0" w:line="600" w:lineRule="auto"/>
              <w:ind w:right="52"/>
              <w:jc w:val="center"/>
              <w:rPr>
                <w:rFonts w:cs="David"/>
                <w:b/>
                <w:bCs/>
                <w:sz w:val="28"/>
                <w:szCs w:val="28"/>
                <w:rtl/>
              </w:rPr>
            </w:pPr>
            <w:r w:rsidRPr="005753CC">
              <w:rPr>
                <w:rFonts w:cs="David" w:hint="cs"/>
                <w:b/>
                <w:bCs/>
                <w:sz w:val="28"/>
                <w:szCs w:val="28"/>
                <w:rtl/>
              </w:rPr>
              <w:t>עד</w:t>
            </w:r>
            <w:r w:rsidR="00547003" w:rsidRPr="005753CC">
              <w:rPr>
                <w:rFonts w:cs="David" w:hint="cs"/>
                <w:b/>
                <w:bCs/>
                <w:sz w:val="28"/>
                <w:szCs w:val="28"/>
                <w:rtl/>
              </w:rPr>
              <w:t xml:space="preserve"> </w:t>
            </w:r>
            <w:r w:rsidRPr="005753CC">
              <w:rPr>
                <w:rFonts w:cs="David" w:hint="cs"/>
                <w:b/>
                <w:bCs/>
                <w:sz w:val="28"/>
                <w:szCs w:val="28"/>
                <w:rtl/>
              </w:rPr>
              <w:t>26/03/2026</w:t>
            </w:r>
            <w:r w:rsidR="001F1620" w:rsidRPr="005753CC">
              <w:rPr>
                <w:rFonts w:cs="David" w:hint="cs"/>
                <w:b/>
                <w:bCs/>
                <w:sz w:val="28"/>
                <w:szCs w:val="28"/>
                <w:rtl/>
              </w:rPr>
              <w:t xml:space="preserve"> </w:t>
            </w:r>
            <w:r w:rsidR="00C53370" w:rsidRPr="005753CC">
              <w:rPr>
                <w:rFonts w:cs="David"/>
                <w:b/>
                <w:bCs/>
                <w:sz w:val="28"/>
                <w:szCs w:val="28"/>
                <w:rtl/>
              </w:rPr>
              <w:t xml:space="preserve"> בשעה</w:t>
            </w:r>
            <w:r w:rsidR="00C53370" w:rsidRPr="005753CC">
              <w:rPr>
                <w:rFonts w:cs="David" w:hint="cs"/>
                <w:b/>
                <w:bCs/>
                <w:sz w:val="28"/>
                <w:szCs w:val="28"/>
                <w:rtl/>
              </w:rPr>
              <w:t xml:space="preserve"> </w:t>
            </w:r>
            <w:r w:rsidRPr="005753CC">
              <w:rPr>
                <w:rFonts w:cs="David" w:hint="cs"/>
                <w:b/>
                <w:bCs/>
                <w:sz w:val="28"/>
                <w:szCs w:val="28"/>
                <w:u w:val="single"/>
                <w:rtl/>
              </w:rPr>
              <w:t>12</w:t>
            </w:r>
            <w:r w:rsidR="00547003" w:rsidRPr="005753CC">
              <w:rPr>
                <w:rFonts w:cs="David" w:hint="cs"/>
                <w:b/>
                <w:bCs/>
                <w:sz w:val="28"/>
                <w:szCs w:val="28"/>
                <w:u w:val="single"/>
                <w:rtl/>
              </w:rPr>
              <w:t>:00</w:t>
            </w:r>
          </w:p>
        </w:tc>
      </w:tr>
      <w:tr w:rsidR="00321CA4" w:rsidTr="005753CC">
        <w:trPr>
          <w:jc w:val="right"/>
        </w:trPr>
        <w:tc>
          <w:tcPr>
            <w:tcW w:w="4251" w:type="dxa"/>
            <w:vAlign w:val="center"/>
          </w:tcPr>
          <w:p w:rsidR="0057313F" w:rsidRPr="00FA1D31" w:rsidRDefault="00C53370" w:rsidP="005753CC">
            <w:pPr>
              <w:pStyle w:val="af7"/>
              <w:spacing w:before="240" w:beforeAutospacing="0" w:after="0" w:line="600" w:lineRule="auto"/>
              <w:ind w:right="108"/>
              <w:jc w:val="center"/>
              <w:rPr>
                <w:rFonts w:cs="David"/>
                <w:rtl/>
              </w:rPr>
            </w:pPr>
            <w:r w:rsidRPr="00FA1D31">
              <w:rPr>
                <w:rFonts w:cs="David"/>
                <w:rtl/>
              </w:rPr>
              <w:t xml:space="preserve">מועד אחרון להגשת הצעות </w:t>
            </w:r>
          </w:p>
        </w:tc>
        <w:tc>
          <w:tcPr>
            <w:tcW w:w="3685" w:type="dxa"/>
            <w:vAlign w:val="center"/>
          </w:tcPr>
          <w:p w:rsidR="0057313F" w:rsidRPr="005753CC" w:rsidRDefault="005753CC" w:rsidP="005753CC">
            <w:pPr>
              <w:pStyle w:val="af7"/>
              <w:spacing w:before="240" w:beforeAutospacing="0" w:after="0" w:line="600" w:lineRule="auto"/>
              <w:ind w:right="52"/>
              <w:jc w:val="center"/>
              <w:rPr>
                <w:rFonts w:cs="David"/>
                <w:b/>
                <w:bCs/>
                <w:sz w:val="28"/>
                <w:szCs w:val="28"/>
                <w:rtl/>
              </w:rPr>
            </w:pPr>
            <w:r>
              <w:rPr>
                <w:rFonts w:cs="David" w:hint="cs"/>
                <w:b/>
                <w:bCs/>
                <w:sz w:val="28"/>
                <w:szCs w:val="28"/>
                <w:rtl/>
              </w:rPr>
              <w:t>עד</w:t>
            </w:r>
            <w:r w:rsidR="004B0E16" w:rsidRPr="005753CC">
              <w:rPr>
                <w:rFonts w:cs="David" w:hint="cs"/>
                <w:b/>
                <w:bCs/>
                <w:sz w:val="28"/>
                <w:szCs w:val="28"/>
                <w:rtl/>
              </w:rPr>
              <w:t xml:space="preserve"> </w:t>
            </w:r>
            <w:r w:rsidR="000B2DFD" w:rsidRPr="005753CC">
              <w:rPr>
                <w:rFonts w:cs="David" w:hint="cs"/>
                <w:b/>
                <w:bCs/>
                <w:sz w:val="28"/>
                <w:szCs w:val="28"/>
                <w:rtl/>
              </w:rPr>
              <w:t>‏</w:t>
            </w:r>
            <w:r w:rsidRPr="005753CC">
              <w:rPr>
                <w:rFonts w:cs="David" w:hint="cs"/>
                <w:b/>
                <w:bCs/>
                <w:sz w:val="28"/>
                <w:szCs w:val="28"/>
                <w:rtl/>
              </w:rPr>
              <w:t>13/04/2026</w:t>
            </w:r>
            <w:r w:rsidR="00C53370" w:rsidRPr="005753CC">
              <w:rPr>
                <w:rFonts w:cs="David" w:hint="cs"/>
                <w:b/>
                <w:bCs/>
                <w:sz w:val="28"/>
                <w:szCs w:val="28"/>
                <w:rtl/>
              </w:rPr>
              <w:t xml:space="preserve"> </w:t>
            </w:r>
            <w:r w:rsidR="00C53370" w:rsidRPr="005753CC">
              <w:rPr>
                <w:rFonts w:cs="David"/>
                <w:b/>
                <w:bCs/>
                <w:sz w:val="28"/>
                <w:szCs w:val="28"/>
                <w:rtl/>
              </w:rPr>
              <w:t xml:space="preserve"> בשעה </w:t>
            </w:r>
            <w:r w:rsidR="00065D4C" w:rsidRPr="005753CC">
              <w:rPr>
                <w:rFonts w:cs="David" w:hint="cs"/>
                <w:b/>
                <w:bCs/>
                <w:sz w:val="28"/>
                <w:szCs w:val="28"/>
                <w:u w:val="single"/>
                <w:rtl/>
              </w:rPr>
              <w:t>14</w:t>
            </w:r>
            <w:r w:rsidR="0080502B" w:rsidRPr="005753CC">
              <w:rPr>
                <w:rFonts w:cs="David" w:hint="cs"/>
                <w:b/>
                <w:bCs/>
                <w:sz w:val="28"/>
                <w:szCs w:val="28"/>
                <w:u w:val="single"/>
                <w:rtl/>
              </w:rPr>
              <w:t>:00</w:t>
            </w:r>
          </w:p>
        </w:tc>
      </w:tr>
    </w:tbl>
    <w:p w:rsidR="00B35C2C" w:rsidRDefault="00C53370"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476E94" w:rsidRPr="00476E94" w:rsidRDefault="00C53370"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08"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E93923">
        <w:rPr>
          <w:rtl/>
        </w:rPr>
        <w:t>4/2026</w:t>
      </w:r>
      <w:r w:rsidRPr="002A3E64">
        <w:rPr>
          <w:rtl/>
        </w:rPr>
        <w:t xml:space="preserve"> – </w:t>
      </w:r>
      <w:r w:rsidRPr="002A3E64">
        <w:rPr>
          <w:rFonts w:hint="eastAsia"/>
          <w:rtl/>
        </w:rPr>
        <w:t>ל</w:t>
      </w:r>
      <w:bookmarkStart w:id="109" w:name="TenderDesc_11"/>
      <w:r w:rsidRPr="002A3E64">
        <w:rPr>
          <w:rtl/>
        </w:rPr>
        <w:t>אספקת פירות וירקות טריים לכפר הנוער אשל הנשיא</w:t>
      </w:r>
      <w:bookmarkEnd w:id="10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08"/>
      <w:r>
        <w:rPr>
          <w:rFonts w:hint="cs"/>
          <w:rtl/>
        </w:rPr>
        <w:t>.</w:t>
      </w:r>
      <w:r w:rsidRPr="00476E94">
        <w:rPr>
          <w:rtl/>
        </w:rPr>
        <w:t xml:space="preserve"> </w:t>
      </w:r>
    </w:p>
    <w:p w:rsidR="003D6B71" w:rsidRDefault="00C53370" w:rsidP="007B01DE">
      <w:pPr>
        <w:pStyle w:val="2-"/>
        <w:rPr>
          <w:rtl/>
        </w:rPr>
      </w:pPr>
      <w:bookmarkStart w:id="110" w:name="_Toc43400605"/>
      <w:bookmarkStart w:id="111" w:name="_Toc44931914"/>
      <w:bookmarkStart w:id="11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0"/>
      <w:bookmarkEnd w:id="111"/>
      <w:bookmarkEnd w:id="112"/>
    </w:p>
    <w:p w:rsidR="00721BE1" w:rsidRDefault="00C53370" w:rsidP="00A0392D">
      <w:pPr>
        <w:pStyle w:val="3-"/>
        <w:rPr>
          <w:rtl/>
        </w:rPr>
      </w:pPr>
      <w:r w:rsidRPr="002D1D37">
        <w:rPr>
          <w:rFonts w:hint="cs"/>
          <w:rtl/>
        </w:rPr>
        <w:t>בכל מקרה של אי בהירות או הערות בנוגע למכרז</w:t>
      </w:r>
      <w:r w:rsidR="00F92904">
        <w:rPr>
          <w:rFonts w:hint="cs"/>
          <w:rtl/>
        </w:rPr>
        <w:t xml:space="preserve">, </w:t>
      </w:r>
      <w:r w:rsidR="00C11D88">
        <w:rPr>
          <w:rFonts w:hint="cs"/>
          <w:rtl/>
        </w:rPr>
        <w:t>ל</w:t>
      </w:r>
      <w:r w:rsidR="00F92904">
        <w:rPr>
          <w:rFonts w:hint="cs"/>
          <w:rtl/>
        </w:rPr>
        <w:t>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683809" w:rsidRPr="00683809" w:rsidRDefault="00EF4E1A" w:rsidP="00683809">
      <w:pPr>
        <w:pStyle w:val="3-"/>
        <w:rPr>
          <w:rtl/>
        </w:rPr>
      </w:pPr>
      <w:bookmarkStart w:id="113" w:name="show_SugTevatMichrazimDigital_3"/>
      <w:r>
        <w:rPr>
          <w:rFonts w:hint="cs"/>
          <w:rtl/>
        </w:rPr>
        <w:t xml:space="preserve">שאלות הבהרה יוגשו באמצעות מערכת יהלום. </w:t>
      </w:r>
      <w:bookmarkStart w:id="114"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14"/>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13"/>
    <w:p w:rsidR="00721BE1" w:rsidRPr="00D60826" w:rsidRDefault="00C53370" w:rsidP="00A0392D">
      <w:pPr>
        <w:pStyle w:val="3-"/>
        <w:rPr>
          <w:rtl/>
        </w:rPr>
      </w:pPr>
      <w:r>
        <w:rPr>
          <w:rtl/>
        </w:rPr>
        <w:t>המזמין</w:t>
      </w:r>
      <w:r w:rsidRPr="00B63569">
        <w:rPr>
          <w:rtl/>
        </w:rPr>
        <w:t xml:space="preserve"> רשאי לאפשר סבבים נוספים של שאלות הבהרה, בהודעה שתפורסם</w:t>
      </w:r>
      <w:bookmarkStart w:id="115" w:name="show_micrazpumbi_2"/>
      <w:r w:rsidRPr="00B63569">
        <w:rPr>
          <w:rtl/>
        </w:rPr>
        <w:t xml:space="preserve"> </w:t>
      </w:r>
      <w:r w:rsidRPr="00D60826">
        <w:rPr>
          <w:rtl/>
        </w:rPr>
        <w:t>ב</w:t>
      </w:r>
      <w:r w:rsidR="00E15716">
        <w:rPr>
          <w:rFonts w:hint="cs"/>
          <w:rtl/>
        </w:rPr>
        <w:t>דף המכרז</w:t>
      </w:r>
      <w:bookmarkEnd w:id="115"/>
      <w:r w:rsidR="0062039A" w:rsidRPr="00D60826">
        <w:rPr>
          <w:rFonts w:hint="cs"/>
          <w:rtl/>
        </w:rPr>
        <w:t>, וזאת בהתאם לשיקול דעתו הבלעדי</w:t>
      </w:r>
      <w:r w:rsidRPr="00D60826">
        <w:rPr>
          <w:rtl/>
        </w:rPr>
        <w:t>.</w:t>
      </w:r>
    </w:p>
    <w:p w:rsidR="00236E1B" w:rsidRPr="00D60826" w:rsidRDefault="00C53370"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C53370" w:rsidP="007B01DE">
      <w:pPr>
        <w:pStyle w:val="2-"/>
        <w:rPr>
          <w:rtl/>
        </w:rPr>
      </w:pPr>
      <w:bookmarkStart w:id="116" w:name="_Toc43400606"/>
      <w:bookmarkStart w:id="117" w:name="_Toc44931915"/>
      <w:bookmarkStart w:id="118" w:name="_Toc44932002"/>
      <w:r w:rsidRPr="002A3E64">
        <w:rPr>
          <w:rtl/>
        </w:rPr>
        <w:lastRenderedPageBreak/>
        <w:t>מענה המזמין לשאלות ההבהרה</w:t>
      </w:r>
      <w:bookmarkEnd w:id="116"/>
      <w:bookmarkEnd w:id="117"/>
      <w:bookmarkEnd w:id="118"/>
    </w:p>
    <w:p w:rsidR="00ED5238" w:rsidRDefault="00C53370" w:rsidP="00A0392D">
      <w:pPr>
        <w:pStyle w:val="3-"/>
        <w:rPr>
          <w:rtl/>
        </w:rPr>
      </w:pPr>
      <w:r>
        <w:rPr>
          <w:rFonts w:hint="cs"/>
          <w:rtl/>
        </w:rPr>
        <w:t>תשובות והבהרות תינתנה בכתב בלבד, נוסחן הוא הנוסח המחייב והן יהיו חלק בלתי נפרד ממסמכי המכרז.</w:t>
      </w:r>
    </w:p>
    <w:p w:rsidR="00ED5238" w:rsidRDefault="00C53370" w:rsidP="00A0392D">
      <w:pPr>
        <w:pStyle w:val="3-"/>
        <w:rPr>
          <w:rtl/>
        </w:rPr>
      </w:pPr>
      <w:r>
        <w:rPr>
          <w:rFonts w:hint="cs"/>
          <w:rtl/>
        </w:rPr>
        <w:t>תשובות והבהרות של המזמין, יפורסמו</w:t>
      </w:r>
      <w:bookmarkStart w:id="119" w:name="show_micrazpumbi_3"/>
      <w:r>
        <w:rPr>
          <w:rFonts w:hint="cs"/>
          <w:rtl/>
        </w:rPr>
        <w:t xml:space="preserve"> בדף המכרז</w:t>
      </w:r>
      <w:bookmarkEnd w:id="119"/>
      <w:r>
        <w:rPr>
          <w:rFonts w:hint="cs"/>
          <w:rtl/>
        </w:rPr>
        <w:t>. באחריות מציע במכרז להתעדכן בתשובות המזמין וכן בעדכונים שוטפים אשר יפורסמו בנוגע למכרז זה.</w:t>
      </w:r>
    </w:p>
    <w:p w:rsidR="00ED5238" w:rsidRDefault="00C53370" w:rsidP="00A0392D">
      <w:pPr>
        <w:pStyle w:val="3-"/>
        <w:rPr>
          <w:rtl/>
        </w:rPr>
      </w:pPr>
      <w:r>
        <w:rPr>
          <w:rFonts w:hint="cs"/>
          <w:rtl/>
        </w:rPr>
        <w:t>המזמין רשאי לבצע כל שינוי במסמכי המכרז, וכן ליתן פרשנות או הבהרה להוראות מסמכי המכרז.</w:t>
      </w:r>
    </w:p>
    <w:p w:rsidR="00ED5238" w:rsidRDefault="00C53370"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C53370" w:rsidP="00A0392D">
      <w:pPr>
        <w:pStyle w:val="3-"/>
        <w:rPr>
          <w:rtl/>
        </w:rPr>
      </w:pPr>
      <w:r>
        <w:rPr>
          <w:rFonts w:hint="cs"/>
          <w:rtl/>
        </w:rPr>
        <w:t>תשובות המזמין יפורסמו ללא שמות הפונים.</w:t>
      </w:r>
    </w:p>
    <w:p w:rsidR="00236E1B" w:rsidRPr="002A3E64" w:rsidRDefault="00C53370" w:rsidP="007B01DE">
      <w:pPr>
        <w:pStyle w:val="2-"/>
        <w:rPr>
          <w:rtl/>
        </w:rPr>
      </w:pPr>
      <w:bookmarkStart w:id="120" w:name="_Toc43400608"/>
      <w:bookmarkStart w:id="121" w:name="_Toc44931917"/>
      <w:bookmarkStart w:id="12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0"/>
      <w:bookmarkEnd w:id="121"/>
      <w:bookmarkEnd w:id="122"/>
      <w:r w:rsidR="00793D92">
        <w:rPr>
          <w:rFonts w:hint="cs"/>
          <w:rtl/>
        </w:rPr>
        <w:t xml:space="preserve"> </w:t>
      </w:r>
    </w:p>
    <w:p w:rsidR="00B836FC" w:rsidRDefault="00C53370" w:rsidP="00B836FC">
      <w:pPr>
        <w:pStyle w:val="3-"/>
        <w:rPr>
          <w:rtl/>
        </w:rPr>
      </w:pPr>
      <w:bookmarkStart w:id="123"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24" w:name="show_micrazpumbi_4"/>
      <w:r w:rsidRPr="009A1DF5">
        <w:rPr>
          <w:rtl/>
        </w:rPr>
        <w:t xml:space="preserve"> </w:t>
      </w:r>
      <w:r w:rsidRPr="009A1DF5">
        <w:rPr>
          <w:rFonts w:hint="eastAsia"/>
          <w:rtl/>
        </w:rPr>
        <w:t>ב</w:t>
      </w:r>
      <w:r>
        <w:rPr>
          <w:rFonts w:hint="cs"/>
          <w:rtl/>
        </w:rPr>
        <w:t>דף המכרז</w:t>
      </w:r>
      <w:bookmarkEnd w:id="124"/>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rsidR="00B73FEF" w:rsidRPr="009A1DF5" w:rsidRDefault="00C53370" w:rsidP="00A0392D">
      <w:pPr>
        <w:pStyle w:val="3-"/>
        <w:rPr>
          <w:rtl/>
        </w:rPr>
      </w:pPr>
      <w:bookmarkStart w:id="125"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25"/>
    <w:p w:rsidR="00B73FEF" w:rsidRPr="009A1DF5" w:rsidRDefault="00C53370"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26"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26"/>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rsidR="00B73FEF" w:rsidRPr="009A1DF5" w:rsidRDefault="00C53370"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rsidR="00B73FEF" w:rsidRPr="009A1DF5" w:rsidRDefault="00C53370" w:rsidP="00A0392D">
      <w:pPr>
        <w:pStyle w:val="3-"/>
        <w:rPr>
          <w:rtl/>
        </w:rPr>
      </w:pPr>
      <w:r w:rsidRPr="009A1DF5">
        <w:rPr>
          <w:rFonts w:hint="eastAsia"/>
          <w:rtl/>
        </w:rPr>
        <w:t>פעולות</w:t>
      </w:r>
      <w:r w:rsidRPr="009A1DF5">
        <w:rPr>
          <w:rtl/>
        </w:rPr>
        <w:t xml:space="preserve"> במערכת ההזדהות - </w:t>
      </w:r>
    </w:p>
    <w:p w:rsidR="00B73FEF" w:rsidRPr="009A1DF5" w:rsidRDefault="00C53370"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B73FEF" w:rsidRPr="009A1DF5" w:rsidRDefault="00C53370"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B73FEF" w:rsidRDefault="00C53370" w:rsidP="000C2347">
      <w:pPr>
        <w:pStyle w:val="4-3"/>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7" w:history="1">
        <w:r w:rsidRPr="009A1DF5">
          <w:t>1299</w:t>
        </w:r>
      </w:hyperlink>
      <w:r w:rsidRPr="009A1DF5">
        <w:rPr>
          <w:rtl/>
        </w:rPr>
        <w:t>, כתובת דואר אלקטרוני </w:t>
      </w:r>
      <w:hyperlink r:id="rId18" w:tgtFrame="_top" w:tooltip="כתובת דואר אלקטרוני" w:history="1">
        <w:r w:rsidRPr="009A1DF5">
          <w:rPr>
            <w:rStyle w:val="Hyperlink"/>
          </w:rPr>
          <w:t>moked@mail.gov.il</w:t>
        </w:r>
      </w:hyperlink>
      <w:r w:rsidRPr="009A1DF5">
        <w:rPr>
          <w:rtl/>
        </w:rPr>
        <w:t>, טלפון נוסף </w:t>
      </w:r>
      <w:hyperlink r:id="rId19" w:tooltip="טלפון" w:history="1">
        <w:r w:rsidRPr="009A1DF5">
          <w:t>08-6863100</w:t>
        </w:r>
      </w:hyperlink>
      <w:r w:rsidRPr="009A1DF5">
        <w:rPr>
          <w:rtl/>
        </w:rPr>
        <w:t>).</w:t>
      </w:r>
    </w:p>
    <w:p w:rsidR="000A66FA" w:rsidRPr="009A1DF5" w:rsidRDefault="00C53370" w:rsidP="000C2347">
      <w:pPr>
        <w:pStyle w:val="4-3"/>
        <w:rPr>
          <w:rtl/>
        </w:rPr>
      </w:pPr>
      <w:r>
        <w:rPr>
          <w:rFonts w:hint="cs"/>
          <w:rtl/>
        </w:rPr>
        <w:t xml:space="preserve">לפרטים נוספים אודות הליך ההרשמה ראו </w:t>
      </w:r>
      <w:hyperlink r:id="rId20" w:history="1">
        <w:r w:rsidRPr="000A66FA">
          <w:rPr>
            <w:rStyle w:val="Hyperlink"/>
            <w:rFonts w:ascii="David" w:hAnsi="David" w:cs="David" w:hint="cs"/>
            <w:rtl/>
          </w:rPr>
          <w:t>בקישור זה</w:t>
        </w:r>
      </w:hyperlink>
      <w:r>
        <w:rPr>
          <w:rFonts w:hint="cs"/>
          <w:rtl/>
        </w:rPr>
        <w:t>.</w:t>
      </w:r>
    </w:p>
    <w:p w:rsidR="00B73FEF" w:rsidRPr="009A1DF5" w:rsidRDefault="00C53370"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B73FEF" w:rsidRPr="009A1DF5" w:rsidRDefault="00C53370"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rsidR="00B73FEF" w:rsidRDefault="00C53370"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rsidR="00B73FEF" w:rsidRPr="009A1DF5" w:rsidRDefault="00C53370" w:rsidP="000C2347">
      <w:pPr>
        <w:pStyle w:val="4-3"/>
        <w:rPr>
          <w:rtl/>
        </w:rPr>
      </w:pPr>
      <w:r>
        <w:rPr>
          <w:rFonts w:hint="cs"/>
          <w:rtl/>
        </w:rPr>
        <w:t>מציע יוכל לעדכן את הצעתו כל עוד לא חלף המועד האחרון להגשות הצעות.</w:t>
      </w:r>
    </w:p>
    <w:p w:rsidR="00CE08E2" w:rsidRPr="009A1DF5" w:rsidRDefault="00C53370"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rsidR="00B73FEF" w:rsidRPr="009A1DF5" w:rsidRDefault="00C53370"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B73FEF" w:rsidRDefault="00C53370"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rsidR="00F62D83" w:rsidRPr="00F62D83" w:rsidRDefault="00C53370"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rsidR="00B73FEF" w:rsidRDefault="00C53370" w:rsidP="006B6CCE">
      <w:pPr>
        <w:pStyle w:val="5-"/>
        <w:rPr>
          <w:rtl/>
        </w:rPr>
      </w:pPr>
      <w:r>
        <w:rPr>
          <w:rFonts w:hint="cs"/>
          <w:rtl/>
        </w:rPr>
        <w:t xml:space="preserve">פרק הזמן שבו המערכת מתנתקת בהיעדר פעולה של משתמש הוא עשרים דקות. </w:t>
      </w:r>
    </w:p>
    <w:p w:rsidR="00B73FEF" w:rsidRPr="009A1DF5" w:rsidRDefault="00C53370"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1"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rsidR="00B73FEF" w:rsidRPr="009A1DF5" w:rsidRDefault="00C53370"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2"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B73FEF" w:rsidRPr="009A1DF5" w:rsidRDefault="00C53370"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w:t>
      </w:r>
      <w:r w:rsidRPr="009A1DF5">
        <w:rPr>
          <w:rtl/>
        </w:rPr>
        <w:lastRenderedPageBreak/>
        <w:t xml:space="preserve">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66DFF" w:rsidRDefault="00C53370"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rsidR="00266DFF" w:rsidRDefault="00C53370"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rsidR="00266DFF" w:rsidRPr="00F10774" w:rsidRDefault="00C53370"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rsidR="00295B72" w:rsidRPr="003B4400" w:rsidRDefault="00C53370"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3"/>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C53370" w:rsidP="00973BC2">
      <w:pPr>
        <w:pStyle w:val="1fe"/>
        <w:rPr>
          <w:rtl/>
        </w:rPr>
      </w:pPr>
      <w:bookmarkStart w:id="127" w:name="_Toc256000047"/>
      <w:bookmarkStart w:id="128" w:name="_Toc32477903"/>
      <w:bookmarkStart w:id="129" w:name="_Toc43400610"/>
      <w:bookmarkStart w:id="130" w:name="_Toc44931919"/>
      <w:bookmarkStart w:id="131" w:name="_Toc44932006"/>
      <w:bookmarkStart w:id="132" w:name="_Toc53331333"/>
      <w:bookmarkStart w:id="133" w:name="_Toc173823723"/>
      <w:bookmarkStart w:id="134" w:name="_Toc173825531"/>
      <w:r w:rsidRPr="00EC0034">
        <w:rPr>
          <w:rFonts w:hint="cs"/>
          <w:rtl/>
        </w:rPr>
        <w:lastRenderedPageBreak/>
        <w:t xml:space="preserve">כללי </w:t>
      </w:r>
      <w:r w:rsidRPr="00EC0034">
        <w:rPr>
          <w:rtl/>
        </w:rPr>
        <w:t>המכרז</w:t>
      </w:r>
      <w:bookmarkEnd w:id="127"/>
      <w:bookmarkEnd w:id="128"/>
      <w:bookmarkEnd w:id="129"/>
      <w:bookmarkEnd w:id="130"/>
      <w:bookmarkEnd w:id="131"/>
      <w:bookmarkEnd w:id="132"/>
      <w:bookmarkEnd w:id="133"/>
      <w:bookmarkEnd w:id="134"/>
      <w:r w:rsidRPr="00EC0034">
        <w:rPr>
          <w:rtl/>
        </w:rPr>
        <w:t xml:space="preserve"> </w:t>
      </w:r>
    </w:p>
    <w:p w:rsidR="001965BD" w:rsidRDefault="00C53370" w:rsidP="007B01DE">
      <w:pPr>
        <w:pStyle w:val="2-"/>
        <w:rPr>
          <w:rtl/>
        </w:rPr>
      </w:pPr>
      <w:bookmarkStart w:id="135" w:name="_Toc43400611"/>
      <w:bookmarkStart w:id="136" w:name="_Toc44931920"/>
      <w:bookmarkStart w:id="13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5"/>
      <w:bookmarkEnd w:id="136"/>
      <w:bookmarkEnd w:id="137"/>
    </w:p>
    <w:p w:rsidR="001965BD" w:rsidRDefault="00C53370"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C53370"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C53370"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Default="00C53370"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C53370"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BD785A" w:rsidRPr="00CF393B" w:rsidRDefault="00C53370"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rsidR="00010C5B" w:rsidRDefault="00C53370"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rsidR="00E7783D" w:rsidRDefault="00E7783D">
      <w:pPr>
        <w:bidi w:val="0"/>
        <w:rPr>
          <w:rtl/>
        </w:rPr>
      </w:pPr>
      <w:bookmarkStart w:id="138" w:name="show_areRecommendingContactsAny"/>
      <w:r>
        <w:rPr>
          <w:rtl/>
        </w:rPr>
        <w:br w:type="page"/>
      </w:r>
    </w:p>
    <w:p w:rsidR="00FF38A2" w:rsidRDefault="00C53370" w:rsidP="00FF38A2">
      <w:pPr>
        <w:pStyle w:val="3-"/>
        <w:rPr>
          <w:rtl/>
        </w:rPr>
      </w:pPr>
      <w:r w:rsidRPr="0004220F">
        <w:rPr>
          <w:rtl/>
        </w:rPr>
        <w:lastRenderedPageBreak/>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39" w:name="show_areRecommendingContactsConditions"/>
      <w:r>
        <w:rPr>
          <w:rFonts w:hint="cs"/>
          <w:rtl/>
        </w:rPr>
        <w:t xml:space="preserve">בתנאי סף </w:t>
      </w:r>
      <w:bookmarkEnd w:id="139"/>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38"/>
    </w:p>
    <w:p w:rsidR="00066E6F" w:rsidRPr="00085CB3" w:rsidRDefault="00C53370" w:rsidP="00DB4B1D">
      <w:pPr>
        <w:pStyle w:val="3-"/>
        <w:rPr>
          <w:rtl/>
        </w:rPr>
      </w:pPr>
      <w:bookmarkStart w:id="140"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40"/>
    </w:p>
    <w:p w:rsidR="00D178FD" w:rsidRPr="002A3E64" w:rsidRDefault="00C53370" w:rsidP="007B01DE">
      <w:pPr>
        <w:pStyle w:val="2-"/>
        <w:rPr>
          <w:rtl/>
        </w:rPr>
      </w:pPr>
      <w:bookmarkStart w:id="141" w:name="_Toc43400615"/>
      <w:bookmarkStart w:id="142" w:name="_Toc44931924"/>
      <w:bookmarkStart w:id="143" w:name="_Toc44932011"/>
      <w:r w:rsidRPr="00551CC2">
        <w:rPr>
          <w:rFonts w:hint="eastAsia"/>
          <w:rtl/>
        </w:rPr>
        <w:t>הצעה</w:t>
      </w:r>
      <w:r w:rsidRPr="00551CC2">
        <w:rPr>
          <w:rtl/>
        </w:rPr>
        <w:t xml:space="preserve"> </w:t>
      </w:r>
      <w:r w:rsidRPr="00551CC2">
        <w:rPr>
          <w:rFonts w:hint="eastAsia"/>
          <w:rtl/>
        </w:rPr>
        <w:t>יחידה</w:t>
      </w:r>
      <w:bookmarkEnd w:id="141"/>
      <w:bookmarkEnd w:id="142"/>
      <w:bookmarkEnd w:id="143"/>
    </w:p>
    <w:p w:rsidR="00082200" w:rsidRPr="00082200" w:rsidRDefault="00C53370"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rsidR="00082200" w:rsidRPr="00082200" w:rsidRDefault="00C53370" w:rsidP="000C2347">
      <w:pPr>
        <w:pStyle w:val="4-3"/>
        <w:rPr>
          <w:rtl/>
        </w:rPr>
      </w:pPr>
      <w:r w:rsidRPr="00082200">
        <w:rPr>
          <w:rFonts w:hint="cs"/>
          <w:rtl/>
        </w:rPr>
        <w:t>להכריז על המציע שנותר כזוכה;</w:t>
      </w:r>
    </w:p>
    <w:p w:rsidR="00082200" w:rsidRPr="00082200" w:rsidRDefault="00C53370" w:rsidP="000C2347">
      <w:pPr>
        <w:pStyle w:val="4-3"/>
        <w:rPr>
          <w:rtl/>
        </w:rPr>
      </w:pPr>
      <w:r>
        <w:rPr>
          <w:rFonts w:hint="cs"/>
          <w:rtl/>
        </w:rPr>
        <w:t>לבטל את המכרז, ולצאת למכרז חדש</w:t>
      </w:r>
      <w:r w:rsidR="00CB2AEF">
        <w:rPr>
          <w:rFonts w:hint="cs"/>
          <w:rtl/>
        </w:rPr>
        <w:t>.</w:t>
      </w:r>
    </w:p>
    <w:p w:rsidR="00D178FD" w:rsidRPr="002A3E64" w:rsidRDefault="00C53370" w:rsidP="007B01DE">
      <w:pPr>
        <w:pStyle w:val="2-"/>
        <w:rPr>
          <w:rtl/>
        </w:rPr>
      </w:pPr>
      <w:bookmarkStart w:id="144" w:name="_Toc43400616"/>
      <w:bookmarkStart w:id="145" w:name="_Toc44931925"/>
      <w:bookmarkStart w:id="146" w:name="_Toc44932012"/>
      <w:r w:rsidRPr="002A3E64">
        <w:rPr>
          <w:rFonts w:hint="eastAsia"/>
          <w:rtl/>
        </w:rPr>
        <w:t>פסילת</w:t>
      </w:r>
      <w:r w:rsidRPr="002A3E64">
        <w:rPr>
          <w:rtl/>
        </w:rPr>
        <w:t xml:space="preserve"> הצעות</w:t>
      </w:r>
      <w:bookmarkEnd w:id="144"/>
      <w:bookmarkEnd w:id="145"/>
      <w:bookmarkEnd w:id="146"/>
      <w:r w:rsidRPr="002A3E64">
        <w:rPr>
          <w:rtl/>
        </w:rPr>
        <w:t xml:space="preserve"> </w:t>
      </w:r>
    </w:p>
    <w:p w:rsidR="00601886" w:rsidRDefault="00C53370"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C53370"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C53370"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C53370"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C53370"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C53370"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C53370" w:rsidP="000C2347">
      <w:pPr>
        <w:pStyle w:val="4-3"/>
        <w:rPr>
          <w:rtl/>
        </w:rPr>
      </w:pPr>
      <w:r w:rsidRPr="00491AC8">
        <w:rPr>
          <w:b/>
          <w:bCs/>
          <w:rtl/>
        </w:rPr>
        <w:lastRenderedPageBreak/>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C53370" w:rsidP="007B01DE">
      <w:pPr>
        <w:pStyle w:val="2-"/>
        <w:rPr>
          <w:rtl/>
        </w:rPr>
      </w:pPr>
      <w:bookmarkStart w:id="147" w:name="_Toc43400617"/>
      <w:bookmarkStart w:id="148" w:name="_Toc44931926"/>
      <w:bookmarkStart w:id="149" w:name="_Toc44932013"/>
      <w:r>
        <w:rPr>
          <w:rFonts w:hint="cs"/>
          <w:rtl/>
        </w:rPr>
        <w:t>מינוי נציג מטעם המ</w:t>
      </w:r>
      <w:r w:rsidR="00261355">
        <w:rPr>
          <w:rFonts w:hint="cs"/>
          <w:rtl/>
        </w:rPr>
        <w:t>ציע</w:t>
      </w:r>
      <w:bookmarkEnd w:id="147"/>
      <w:bookmarkEnd w:id="148"/>
      <w:bookmarkEnd w:id="149"/>
    </w:p>
    <w:p w:rsidR="00832BF4" w:rsidRDefault="00C53370"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C53370"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C53370" w:rsidP="007B01DE">
      <w:pPr>
        <w:pStyle w:val="2-"/>
        <w:rPr>
          <w:rtl/>
        </w:rPr>
      </w:pPr>
      <w:bookmarkStart w:id="150" w:name="_Toc53331334"/>
      <w:bookmarkStart w:id="151" w:name="_Toc516503359"/>
      <w:bookmarkStart w:id="152" w:name="_Toc43400618"/>
      <w:bookmarkStart w:id="153" w:name="_Toc44931927"/>
      <w:bookmarkStart w:id="154" w:name="_Toc44932014"/>
      <w:bookmarkEnd w:id="107"/>
      <w:r>
        <w:rPr>
          <w:rFonts w:hint="cs"/>
          <w:rtl/>
        </w:rPr>
        <w:t>תוקף</w:t>
      </w:r>
      <w:r w:rsidRPr="002A3E64">
        <w:rPr>
          <w:rtl/>
        </w:rPr>
        <w:t xml:space="preserve"> </w:t>
      </w:r>
      <w:r w:rsidRPr="002A3E64">
        <w:rPr>
          <w:rFonts w:hint="eastAsia"/>
          <w:rtl/>
        </w:rPr>
        <w:t>הצעות</w:t>
      </w:r>
      <w:bookmarkEnd w:id="150"/>
      <w:r w:rsidRPr="002A3E64">
        <w:rPr>
          <w:rtl/>
        </w:rPr>
        <w:t xml:space="preserve"> </w:t>
      </w:r>
    </w:p>
    <w:p w:rsidR="007B037E" w:rsidRPr="00A92289" w:rsidRDefault="00C53370" w:rsidP="00A0392D">
      <w:pPr>
        <w:pStyle w:val="3-"/>
        <w:rPr>
          <w:rtl/>
        </w:rPr>
      </w:pPr>
      <w:bookmarkStart w:id="15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5"/>
      <w:r w:rsidRPr="00FF7633">
        <w:rPr>
          <w:rtl/>
        </w:rPr>
        <w:t xml:space="preserve"> </w:t>
      </w:r>
    </w:p>
    <w:p w:rsidR="007B037E" w:rsidRDefault="00C53370" w:rsidP="00A0392D">
      <w:pPr>
        <w:pStyle w:val="3-"/>
        <w:rPr>
          <w:rtl/>
        </w:rPr>
      </w:pPr>
      <w:bookmarkStart w:id="15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6"/>
    </w:p>
    <w:p w:rsidR="00AD6E2D" w:rsidRPr="002A3E64" w:rsidRDefault="00C53370" w:rsidP="007B01DE">
      <w:pPr>
        <w:pStyle w:val="2-"/>
        <w:rPr>
          <w:rtl/>
        </w:rPr>
      </w:pPr>
      <w:r w:rsidRPr="002A3E64">
        <w:rPr>
          <w:rtl/>
        </w:rPr>
        <w:t>ביטול או שינוי המכרז</w:t>
      </w:r>
      <w:bookmarkEnd w:id="151"/>
      <w:bookmarkEnd w:id="152"/>
      <w:bookmarkEnd w:id="153"/>
      <w:bookmarkEnd w:id="154"/>
    </w:p>
    <w:p w:rsidR="00E5417A" w:rsidRDefault="00C53370"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C53370"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57"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57"/>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rsidR="00CE3C66" w:rsidRDefault="00C53370"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C53370"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C53370" w:rsidP="007B01DE">
      <w:pPr>
        <w:pStyle w:val="2-"/>
        <w:rPr>
          <w:rtl/>
        </w:rPr>
      </w:pPr>
      <w:bookmarkStart w:id="158" w:name="_Toc43400619"/>
      <w:bookmarkStart w:id="159" w:name="_Toc44931928"/>
      <w:bookmarkStart w:id="160" w:name="_Toc44932015"/>
      <w:bookmarkStart w:id="161" w:name="show_isExternalYoatzim"/>
      <w:bookmarkStart w:id="162"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58"/>
      <w:bookmarkEnd w:id="159"/>
      <w:bookmarkEnd w:id="160"/>
    </w:p>
    <w:p w:rsidR="00322FCF" w:rsidRPr="00950F2B" w:rsidRDefault="00C53370" w:rsidP="00A0392D">
      <w:pPr>
        <w:pStyle w:val="3-"/>
        <w:rPr>
          <w:rtl/>
        </w:rPr>
      </w:pPr>
      <w:r w:rsidRPr="00950F2B">
        <w:rPr>
          <w:rFonts w:hint="cs"/>
          <w:rtl/>
        </w:rPr>
        <w:t xml:space="preserve">לצורך כתיבת המכרז המזמין עשה שימוש ביועצים הבאים: </w:t>
      </w:r>
    </w:p>
    <w:p w:rsidR="00322FCF" w:rsidRPr="00950F2B" w:rsidRDefault="00C53370" w:rsidP="000C2347">
      <w:pPr>
        <w:pStyle w:val="4-3"/>
        <w:rPr>
          <w:rtl/>
        </w:rPr>
      </w:pPr>
      <w:bookmarkStart w:id="163" w:name="nameYoatzim"/>
      <w:r w:rsidRPr="00950F2B">
        <w:rPr>
          <w:rFonts w:hint="cs"/>
          <w:rtl/>
        </w:rPr>
        <w:t>יועצים של חברת איגוד הייעל (1985) בע"מ</w:t>
      </w:r>
      <w:bookmarkEnd w:id="163"/>
    </w:p>
    <w:p w:rsidR="00322FCF" w:rsidRPr="00950F2B" w:rsidRDefault="00C53370" w:rsidP="00A0392D">
      <w:pPr>
        <w:pStyle w:val="3-"/>
        <w:rPr>
          <w:rtl/>
        </w:rPr>
      </w:pPr>
      <w:r w:rsidRPr="00950F2B">
        <w:rPr>
          <w:rFonts w:hint="cs"/>
          <w:rtl/>
        </w:rPr>
        <w:t xml:space="preserve">יועצים אלו מנועים מלקחת חלק במכרז, ולא יכולים לתת ייעוץ למציעים במכרז. </w:t>
      </w:r>
    </w:p>
    <w:p w:rsidR="00322FCF" w:rsidRPr="00950F2B" w:rsidRDefault="00C53370" w:rsidP="00A0392D">
      <w:pPr>
        <w:pStyle w:val="3-"/>
        <w:rPr>
          <w:rtl/>
        </w:rPr>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rsidR="001015D6" w:rsidRPr="002A3E64" w:rsidRDefault="00C53370" w:rsidP="007B01DE">
      <w:pPr>
        <w:pStyle w:val="2-"/>
        <w:rPr>
          <w:rtl/>
        </w:rPr>
      </w:pPr>
      <w:bookmarkStart w:id="164" w:name="_Toc43400620"/>
      <w:bookmarkStart w:id="165" w:name="_Toc44931929"/>
      <w:bookmarkStart w:id="166" w:name="_Toc44932016"/>
      <w:bookmarkEnd w:id="161"/>
      <w:r w:rsidRPr="002A3E64">
        <w:rPr>
          <w:rtl/>
        </w:rPr>
        <w:lastRenderedPageBreak/>
        <w:t>הוצאות</w:t>
      </w:r>
      <w:bookmarkEnd w:id="162"/>
      <w:bookmarkEnd w:id="164"/>
      <w:bookmarkEnd w:id="165"/>
      <w:bookmarkEnd w:id="166"/>
      <w:r w:rsidRPr="002A3E64">
        <w:rPr>
          <w:rtl/>
        </w:rPr>
        <w:t xml:space="preserve"> </w:t>
      </w:r>
    </w:p>
    <w:p w:rsidR="004A7CFB" w:rsidRDefault="00C53370"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C53370"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C53370" w:rsidP="007B01DE">
      <w:pPr>
        <w:pStyle w:val="2-"/>
        <w:rPr>
          <w:rtl/>
        </w:rPr>
      </w:pPr>
      <w:bookmarkStart w:id="167" w:name="_Toc516503361"/>
      <w:bookmarkStart w:id="168" w:name="_Toc43400621"/>
      <w:bookmarkStart w:id="169" w:name="_Toc44931930"/>
      <w:bookmarkStart w:id="170" w:name="_Toc44932017"/>
      <w:r w:rsidRPr="002A3E64">
        <w:rPr>
          <w:rtl/>
        </w:rPr>
        <w:t>סמכות השיפוט</w:t>
      </w:r>
      <w:bookmarkEnd w:id="167"/>
      <w:bookmarkEnd w:id="168"/>
      <w:bookmarkEnd w:id="169"/>
      <w:bookmarkEnd w:id="170"/>
    </w:p>
    <w:p w:rsidR="001015D6" w:rsidRPr="00551CC2" w:rsidRDefault="00C53370"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C53370" w:rsidP="007B01DE">
      <w:pPr>
        <w:pStyle w:val="2-"/>
        <w:rPr>
          <w:rtl/>
        </w:rPr>
      </w:pPr>
      <w:bookmarkStart w:id="171" w:name="_Toc516503362"/>
      <w:bookmarkStart w:id="172" w:name="_Toc43400622"/>
      <w:bookmarkStart w:id="173" w:name="_Toc44931931"/>
      <w:bookmarkStart w:id="17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1"/>
      <w:bookmarkEnd w:id="172"/>
      <w:bookmarkEnd w:id="173"/>
      <w:bookmarkEnd w:id="174"/>
    </w:p>
    <w:p w:rsidR="0013061D" w:rsidRDefault="00C53370"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3F5764" w:rsidRDefault="00C53370"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rsidR="003F5764" w:rsidRDefault="00C53370" w:rsidP="003F5764">
      <w:pPr>
        <w:pStyle w:val="3-"/>
        <w:rPr>
          <w:rtl/>
        </w:rPr>
      </w:pPr>
      <w:r w:rsidRPr="00A52689">
        <w:rPr>
          <w:rFonts w:hint="cs"/>
          <w:rtl/>
        </w:rPr>
        <w:t xml:space="preserve">בהתאם לאמור בתקנות </w:t>
      </w:r>
      <w:hyperlink r:id="rId23"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4"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rsidR="00C26BFA" w:rsidRPr="00C26BFA" w:rsidRDefault="00C53370"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C53370"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rsidR="00E81F28" w:rsidRDefault="00C53370"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rsidR="0013061D" w:rsidRDefault="00C53370"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C53370" w:rsidP="007B01DE">
      <w:pPr>
        <w:pStyle w:val="2-"/>
        <w:rPr>
          <w:rtl/>
        </w:rPr>
      </w:pPr>
      <w:r>
        <w:rPr>
          <w:rFonts w:hint="cs"/>
          <w:rtl/>
        </w:rPr>
        <w:t>מיצוי הליכים מול הוועדה</w:t>
      </w:r>
    </w:p>
    <w:p w:rsidR="005D0A83" w:rsidRDefault="00C53370"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rsidR="008824EE" w:rsidRDefault="00C53370"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C53370"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C53370">
      <w:pPr>
        <w:bidi w:val="0"/>
        <w:spacing w:before="200" w:after="200" w:line="276" w:lineRule="auto"/>
      </w:pPr>
      <w:r>
        <w:rPr>
          <w:rtl/>
        </w:rPr>
        <w:br w:type="page"/>
      </w:r>
    </w:p>
    <w:p w:rsidR="00DB4B1D" w:rsidRDefault="00DB4B1D" w:rsidP="0057259E">
      <w:pPr>
        <w:pStyle w:val="afffffff9"/>
        <w:rPr>
          <w:rFonts w:hint="cs"/>
          <w:rtl/>
        </w:rPr>
      </w:pPr>
      <w:bookmarkStart w:id="175" w:name="_Toc256000048"/>
      <w:bookmarkStart w:id="176" w:name="_Toc32477904"/>
      <w:bookmarkStart w:id="177" w:name="_Toc43400623"/>
      <w:bookmarkStart w:id="178" w:name="_Toc44931932"/>
      <w:bookmarkStart w:id="179" w:name="_Toc44932019"/>
      <w:bookmarkStart w:id="180" w:name="_Toc44932668"/>
      <w:bookmarkStart w:id="181" w:name="_Toc53331337"/>
      <w:bookmarkStart w:id="182" w:name="_Toc173823724"/>
      <w:bookmarkStart w:id="183" w:name="_Toc173825532"/>
    </w:p>
    <w:p w:rsidR="00DB4B1D" w:rsidRDefault="00DB4B1D" w:rsidP="0057259E">
      <w:pPr>
        <w:pStyle w:val="afffffff9"/>
        <w:rPr>
          <w:rFonts w:hint="cs"/>
          <w:rtl/>
        </w:rPr>
      </w:pPr>
    </w:p>
    <w:p w:rsidR="00DB4B1D" w:rsidRDefault="00DB4B1D" w:rsidP="0057259E">
      <w:pPr>
        <w:pStyle w:val="afffffff9"/>
        <w:rPr>
          <w:rFonts w:hint="cs"/>
          <w:rtl/>
        </w:rPr>
      </w:pPr>
    </w:p>
    <w:p w:rsidR="00DB4B1D" w:rsidRDefault="00DB4B1D" w:rsidP="0057259E">
      <w:pPr>
        <w:pStyle w:val="afffffff9"/>
        <w:rPr>
          <w:rFonts w:hint="cs"/>
          <w:rtl/>
        </w:rPr>
      </w:pPr>
    </w:p>
    <w:p w:rsidR="00DB4B1D" w:rsidRDefault="00DB4B1D" w:rsidP="0057259E">
      <w:pPr>
        <w:pStyle w:val="afffffff9"/>
        <w:rPr>
          <w:rFonts w:hint="cs"/>
          <w:rtl/>
        </w:rPr>
      </w:pPr>
    </w:p>
    <w:p w:rsidR="00DB4B1D" w:rsidRDefault="00DB4B1D" w:rsidP="0057259E">
      <w:pPr>
        <w:pStyle w:val="afffffff9"/>
        <w:rPr>
          <w:rFonts w:hint="cs"/>
          <w:rtl/>
        </w:rPr>
      </w:pPr>
    </w:p>
    <w:p w:rsidR="004E394B" w:rsidRPr="002426B4" w:rsidRDefault="00C53370"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5"/>
      <w:bookmarkEnd w:id="176"/>
      <w:bookmarkEnd w:id="177"/>
      <w:bookmarkEnd w:id="178"/>
      <w:bookmarkEnd w:id="179"/>
      <w:bookmarkEnd w:id="180"/>
      <w:bookmarkEnd w:id="181"/>
      <w:bookmarkEnd w:id="182"/>
      <w:bookmarkEnd w:id="183"/>
    </w:p>
    <w:p w:rsidR="00B45730" w:rsidRPr="00EC0034" w:rsidRDefault="00C53370" w:rsidP="00973BC2">
      <w:pPr>
        <w:pStyle w:val="1fe"/>
        <w:rPr>
          <w:rtl/>
        </w:rPr>
      </w:pPr>
      <w:bookmarkStart w:id="184" w:name="_Toc256000049"/>
      <w:bookmarkStart w:id="185" w:name="_Toc32477905"/>
      <w:bookmarkStart w:id="186" w:name="_Toc43400624"/>
      <w:bookmarkStart w:id="187" w:name="_Toc44931933"/>
      <w:bookmarkStart w:id="188" w:name="_Toc44932020"/>
      <w:bookmarkStart w:id="189" w:name="_Toc53331338"/>
      <w:bookmarkStart w:id="190" w:name="_Toc173823725"/>
      <w:bookmarkStart w:id="19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84"/>
      <w:bookmarkEnd w:id="185"/>
      <w:bookmarkEnd w:id="186"/>
      <w:bookmarkEnd w:id="187"/>
      <w:bookmarkEnd w:id="188"/>
      <w:bookmarkEnd w:id="189"/>
      <w:bookmarkEnd w:id="190"/>
      <w:bookmarkEnd w:id="191"/>
    </w:p>
    <w:p w:rsidR="004E394B" w:rsidRPr="002A3E64" w:rsidRDefault="00C53370" w:rsidP="007B01DE">
      <w:pPr>
        <w:pStyle w:val="2-"/>
        <w:rPr>
          <w:rtl/>
        </w:rPr>
      </w:pPr>
      <w:bookmarkStart w:id="192" w:name="_Toc43400625"/>
      <w:bookmarkStart w:id="193" w:name="_Toc44931934"/>
      <w:bookmarkStart w:id="194" w:name="_Toc44932021"/>
      <w:r w:rsidRPr="002A3E64">
        <w:rPr>
          <w:rFonts w:hint="eastAsia"/>
          <w:rtl/>
        </w:rPr>
        <w:t>כללי</w:t>
      </w:r>
      <w:r w:rsidR="00204AE0">
        <w:rPr>
          <w:rFonts w:hint="cs"/>
          <w:rtl/>
        </w:rPr>
        <w:t>ם למילוי חוברת ההצעה</w:t>
      </w:r>
      <w:bookmarkEnd w:id="192"/>
      <w:bookmarkEnd w:id="193"/>
      <w:bookmarkEnd w:id="194"/>
    </w:p>
    <w:p w:rsidR="000B02CF" w:rsidRPr="00AA29ED" w:rsidRDefault="00C53370" w:rsidP="00A0392D">
      <w:pPr>
        <w:pStyle w:val="3-"/>
        <w:rPr>
          <w:rtl/>
        </w:rPr>
      </w:pPr>
      <w:bookmarkStart w:id="19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5"/>
    </w:p>
    <w:p w:rsidR="004E394B" w:rsidRDefault="00C53370" w:rsidP="00A0392D">
      <w:pPr>
        <w:pStyle w:val="3-"/>
        <w:rPr>
          <w:rtl/>
        </w:rPr>
      </w:pPr>
      <w:bookmarkStart w:id="19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w:t>
      </w:r>
      <w:r w:rsidR="00637499">
        <w:rPr>
          <w:rFonts w:hint="cs"/>
          <w:rtl/>
        </w:rPr>
        <w:t>,</w:t>
      </w:r>
      <w:r w:rsidR="00EA7958">
        <w:rPr>
          <w:rFonts w:hint="cs"/>
          <w:rtl/>
        </w:rPr>
        <w:t xml:space="preserve"> להתנות או לשנות אף תנאי מתנאי המכרז</w:t>
      </w:r>
      <w:r w:rsidR="00295B6A">
        <w:rPr>
          <w:rFonts w:hint="cs"/>
          <w:rtl/>
        </w:rPr>
        <w:t>, או את ההנחיות המופיעות להלן</w:t>
      </w:r>
      <w:r w:rsidR="00EA7958">
        <w:rPr>
          <w:rFonts w:hint="cs"/>
          <w:rtl/>
        </w:rPr>
        <w:t>.</w:t>
      </w:r>
      <w:bookmarkEnd w:id="196"/>
    </w:p>
    <w:p w:rsidR="004E394B" w:rsidRPr="00116E05" w:rsidRDefault="00C53370" w:rsidP="00A0392D">
      <w:pPr>
        <w:pStyle w:val="3-"/>
        <w:rPr>
          <w:rtl/>
        </w:rPr>
      </w:pPr>
      <w:bookmarkStart w:id="19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7"/>
      <w:r w:rsidRPr="00116E05">
        <w:rPr>
          <w:rFonts w:hint="cs"/>
          <w:rtl/>
        </w:rPr>
        <w:t xml:space="preserve"> </w:t>
      </w:r>
    </w:p>
    <w:p w:rsidR="00B11972" w:rsidRPr="00116E05" w:rsidRDefault="00C53370" w:rsidP="00A0392D">
      <w:pPr>
        <w:pStyle w:val="3-"/>
        <w:rPr>
          <w:rtl/>
        </w:rPr>
      </w:pPr>
      <w:bookmarkStart w:id="19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198"/>
    </w:p>
    <w:p w:rsidR="009351AA" w:rsidRDefault="00C53370" w:rsidP="00A0392D">
      <w:pPr>
        <w:pStyle w:val="3-"/>
        <w:rPr>
          <w:rtl/>
        </w:rPr>
      </w:pPr>
      <w:bookmarkStart w:id="19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9"/>
    </w:p>
    <w:p w:rsidR="004E394B" w:rsidRPr="00EC0034" w:rsidRDefault="00C53370" w:rsidP="00973BC2">
      <w:pPr>
        <w:pStyle w:val="1fe"/>
        <w:rPr>
          <w:rtl/>
        </w:rPr>
      </w:pPr>
      <w:bookmarkStart w:id="200" w:name="_Toc256000050"/>
      <w:bookmarkStart w:id="201" w:name="_Toc32477906"/>
      <w:bookmarkStart w:id="202" w:name="_Toc43400627"/>
      <w:bookmarkStart w:id="203" w:name="_Toc44931936"/>
      <w:bookmarkStart w:id="204" w:name="_Toc44932023"/>
      <w:bookmarkStart w:id="205" w:name="_Toc53331344"/>
      <w:bookmarkStart w:id="206" w:name="_Toc173823726"/>
      <w:bookmarkStart w:id="207" w:name="_Toc173825534"/>
      <w:bookmarkStart w:id="208" w:name="_Toc516503366"/>
      <w:r w:rsidRPr="00EC0034">
        <w:rPr>
          <w:rFonts w:hint="cs"/>
          <w:rtl/>
        </w:rPr>
        <w:t>פרטי המציע</w:t>
      </w:r>
      <w:bookmarkEnd w:id="200"/>
      <w:bookmarkEnd w:id="201"/>
      <w:bookmarkEnd w:id="202"/>
      <w:bookmarkEnd w:id="203"/>
      <w:bookmarkEnd w:id="204"/>
      <w:bookmarkEnd w:id="205"/>
      <w:bookmarkEnd w:id="206"/>
      <w:bookmarkEnd w:id="207"/>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8"/>
        <w:gridCol w:w="3261"/>
      </w:tblGrid>
      <w:tr w:rsidR="00321CA4" w:rsidTr="00282A4F">
        <w:trPr>
          <w:trHeight w:val="416"/>
          <w:tblHeader/>
        </w:trPr>
        <w:tc>
          <w:tcPr>
            <w:tcW w:w="3033" w:type="pct"/>
            <w:shd w:val="clear" w:color="auto" w:fill="auto"/>
            <w:vAlign w:val="center"/>
          </w:tcPr>
          <w:p w:rsidR="0042795F" w:rsidRPr="00FA1D31" w:rsidRDefault="00C53370" w:rsidP="00282A4F">
            <w:pPr>
              <w:spacing w:before="120" w:line="360" w:lineRule="auto"/>
              <w:rPr>
                <w:rFonts w:eastAsia="Times New Roman"/>
                <w:rtl/>
              </w:rPr>
            </w:pPr>
            <w:r w:rsidRPr="00FA1D31">
              <w:rPr>
                <w:rFonts w:eastAsia="Times New Roman"/>
                <w:rtl/>
              </w:rPr>
              <w:t xml:space="preserve">שם המציע </w:t>
            </w:r>
          </w:p>
        </w:tc>
        <w:tc>
          <w:tcPr>
            <w:tcW w:w="1967" w:type="pct"/>
            <w:shd w:val="clear" w:color="auto" w:fill="auto"/>
            <w:vAlign w:val="center"/>
          </w:tcPr>
          <w:p w:rsidR="0042795F" w:rsidRPr="00FA1D31" w:rsidRDefault="0042795F" w:rsidP="00282A4F">
            <w:pPr>
              <w:spacing w:before="120" w:line="360" w:lineRule="auto"/>
              <w:rPr>
                <w:rFonts w:eastAsia="Times New Roman"/>
                <w:rtl/>
              </w:rPr>
            </w:pPr>
          </w:p>
        </w:tc>
      </w:tr>
      <w:tr w:rsidR="00321CA4" w:rsidTr="00282A4F">
        <w:trPr>
          <w:trHeight w:val="388"/>
        </w:trPr>
        <w:tc>
          <w:tcPr>
            <w:tcW w:w="3033" w:type="pct"/>
            <w:shd w:val="clear" w:color="auto" w:fill="auto"/>
            <w:vAlign w:val="center"/>
          </w:tcPr>
          <w:p w:rsidR="0042795F" w:rsidRPr="00FA1D31" w:rsidRDefault="00C53370" w:rsidP="00282A4F">
            <w:pPr>
              <w:spacing w:before="120" w:line="360" w:lineRule="auto"/>
              <w:rPr>
                <w:rFonts w:eastAsia="Times New Roman"/>
                <w:rtl/>
              </w:rPr>
            </w:pPr>
            <w:r w:rsidRPr="00FA1D31">
              <w:rPr>
                <w:rFonts w:eastAsia="Times New Roman"/>
                <w:rtl/>
              </w:rPr>
              <w:t>סוג מציע (תאגיד/שותפות/</w:t>
            </w:r>
            <w:r w:rsidR="00145DF9" w:rsidRPr="00FA1D31">
              <w:rPr>
                <w:rFonts w:eastAsia="Times New Roman"/>
                <w:rtl/>
              </w:rPr>
              <w:t>עמותה/</w:t>
            </w:r>
            <w:r w:rsidRPr="00FA1D31">
              <w:rPr>
                <w:rFonts w:eastAsia="Times New Roman"/>
                <w:rtl/>
              </w:rPr>
              <w:t xml:space="preserve">עוסק מורשה </w:t>
            </w:r>
            <w:r w:rsidR="00282A4F">
              <w:rPr>
                <w:rFonts w:eastAsia="Times New Roman" w:hint="cs"/>
                <w:rtl/>
              </w:rPr>
              <w:t>ו</w:t>
            </w:r>
            <w:r w:rsidRPr="00FA1D31">
              <w:rPr>
                <w:rFonts w:eastAsia="Times New Roman"/>
                <w:rtl/>
              </w:rPr>
              <w:t>כדו')</w:t>
            </w:r>
          </w:p>
        </w:tc>
        <w:tc>
          <w:tcPr>
            <w:tcW w:w="1967" w:type="pct"/>
            <w:shd w:val="clear" w:color="auto" w:fill="auto"/>
            <w:vAlign w:val="center"/>
          </w:tcPr>
          <w:p w:rsidR="0042795F" w:rsidRPr="00FA1D31" w:rsidRDefault="0042795F" w:rsidP="00282A4F">
            <w:pPr>
              <w:spacing w:before="120" w:line="360" w:lineRule="auto"/>
              <w:rPr>
                <w:rFonts w:eastAsia="Times New Roman"/>
                <w:rtl/>
              </w:rPr>
            </w:pPr>
          </w:p>
        </w:tc>
      </w:tr>
      <w:tr w:rsidR="00321CA4" w:rsidTr="00282A4F">
        <w:trPr>
          <w:trHeight w:val="212"/>
        </w:trPr>
        <w:tc>
          <w:tcPr>
            <w:tcW w:w="3033" w:type="pct"/>
            <w:shd w:val="clear" w:color="auto" w:fill="auto"/>
            <w:vAlign w:val="center"/>
          </w:tcPr>
          <w:p w:rsidR="0042795F" w:rsidRPr="00FA1D31" w:rsidRDefault="00C53370" w:rsidP="00282A4F">
            <w:pPr>
              <w:spacing w:before="120" w:line="360" w:lineRule="auto"/>
              <w:rPr>
                <w:rFonts w:eastAsia="Times New Roman"/>
                <w:rtl/>
              </w:rPr>
            </w:pPr>
            <w:r w:rsidRPr="00FA1D31">
              <w:rPr>
                <w:rFonts w:eastAsia="Times New Roman"/>
                <w:rtl/>
              </w:rPr>
              <w:t>תאריך הרישום במרשם (אם רלוונטי)</w:t>
            </w:r>
          </w:p>
        </w:tc>
        <w:tc>
          <w:tcPr>
            <w:tcW w:w="1967" w:type="pct"/>
            <w:shd w:val="clear" w:color="auto" w:fill="auto"/>
            <w:vAlign w:val="center"/>
          </w:tcPr>
          <w:p w:rsidR="0042795F" w:rsidRPr="00FA1D31" w:rsidRDefault="0042795F" w:rsidP="00282A4F">
            <w:pPr>
              <w:spacing w:before="120" w:line="360" w:lineRule="auto"/>
              <w:rPr>
                <w:rFonts w:eastAsia="Times New Roman"/>
                <w:rtl/>
              </w:rPr>
            </w:pPr>
          </w:p>
        </w:tc>
      </w:tr>
      <w:tr w:rsidR="00321CA4" w:rsidTr="00282A4F">
        <w:trPr>
          <w:trHeight w:val="793"/>
        </w:trPr>
        <w:tc>
          <w:tcPr>
            <w:tcW w:w="3033" w:type="pct"/>
            <w:shd w:val="clear" w:color="auto" w:fill="auto"/>
            <w:vAlign w:val="center"/>
          </w:tcPr>
          <w:p w:rsidR="0042795F" w:rsidRPr="00FA1D31" w:rsidRDefault="00C53370" w:rsidP="00282A4F">
            <w:pPr>
              <w:spacing w:before="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1967" w:type="pct"/>
            <w:shd w:val="clear" w:color="auto" w:fill="auto"/>
            <w:vAlign w:val="center"/>
          </w:tcPr>
          <w:p w:rsidR="0042795F" w:rsidRPr="00FA1D31" w:rsidRDefault="0042795F" w:rsidP="00282A4F">
            <w:pPr>
              <w:spacing w:before="120" w:line="360" w:lineRule="auto"/>
              <w:rPr>
                <w:rFonts w:eastAsia="Times New Roman"/>
                <w:rtl/>
              </w:rPr>
            </w:pPr>
          </w:p>
        </w:tc>
      </w:tr>
    </w:tbl>
    <w:p w:rsidR="00D21DE4" w:rsidRDefault="00D21DE4" w:rsidP="00D21DE4">
      <w:pPr>
        <w:pStyle w:val="20"/>
        <w:numPr>
          <w:ilvl w:val="0"/>
          <w:numId w:val="0"/>
        </w:numPr>
        <w:bidi/>
        <w:ind w:left="1069" w:hanging="360"/>
        <w:rPr>
          <w:rtl/>
        </w:rPr>
      </w:pPr>
    </w:p>
    <w:p w:rsidR="00D21DE4" w:rsidRDefault="00C53370"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321CA4" w:rsidTr="00282A4F">
        <w:trPr>
          <w:trHeight w:val="353"/>
        </w:trPr>
        <w:tc>
          <w:tcPr>
            <w:tcW w:w="8270" w:type="dxa"/>
            <w:shd w:val="clear" w:color="auto" w:fill="auto"/>
            <w:vAlign w:val="center"/>
          </w:tcPr>
          <w:p w:rsidR="00D21DE4" w:rsidRPr="00FA1D31" w:rsidRDefault="00C53370" w:rsidP="00282A4F">
            <w:pPr>
              <w:spacing w:before="120" w:line="360" w:lineRule="auto"/>
              <w:rPr>
                <w:rFonts w:eastAsia="Times New Roman"/>
                <w:rtl/>
              </w:rPr>
            </w:pPr>
            <w:r w:rsidRPr="00FA1D31">
              <w:rPr>
                <w:rFonts w:eastAsia="Times New Roman" w:hint="cs"/>
                <w:rtl/>
              </w:rPr>
              <w:t>שם:</w:t>
            </w:r>
          </w:p>
        </w:tc>
      </w:tr>
      <w:tr w:rsidR="00321CA4" w:rsidTr="00282A4F">
        <w:trPr>
          <w:trHeight w:val="444"/>
        </w:trPr>
        <w:tc>
          <w:tcPr>
            <w:tcW w:w="8270" w:type="dxa"/>
            <w:shd w:val="clear" w:color="auto" w:fill="auto"/>
            <w:vAlign w:val="center"/>
          </w:tcPr>
          <w:p w:rsidR="00D21DE4" w:rsidRPr="00FA1D31" w:rsidRDefault="00C53370" w:rsidP="00282A4F">
            <w:pPr>
              <w:spacing w:before="120" w:line="360" w:lineRule="auto"/>
              <w:rPr>
                <w:rFonts w:eastAsia="Times New Roman"/>
                <w:rtl/>
              </w:rPr>
            </w:pPr>
            <w:r w:rsidRPr="00FA1D31">
              <w:rPr>
                <w:rFonts w:eastAsia="Times New Roman" w:hint="cs"/>
                <w:rtl/>
              </w:rPr>
              <w:t>כתובת:</w:t>
            </w:r>
          </w:p>
        </w:tc>
      </w:tr>
      <w:tr w:rsidR="00321CA4" w:rsidTr="00282A4F">
        <w:trPr>
          <w:trHeight w:val="380"/>
        </w:trPr>
        <w:tc>
          <w:tcPr>
            <w:tcW w:w="8270" w:type="dxa"/>
            <w:shd w:val="clear" w:color="auto" w:fill="auto"/>
            <w:vAlign w:val="center"/>
          </w:tcPr>
          <w:p w:rsidR="00D21DE4" w:rsidRPr="00FA1D31" w:rsidRDefault="00C53370" w:rsidP="00282A4F">
            <w:pPr>
              <w:rPr>
                <w:rFonts w:eastAsia="Times New Roman"/>
                <w:rtl/>
              </w:rPr>
            </w:pPr>
            <w:r w:rsidRPr="00FA1D31">
              <w:rPr>
                <w:rFonts w:eastAsia="Times New Roman" w:hint="cs"/>
                <w:rtl/>
              </w:rPr>
              <w:t>טלפון:</w:t>
            </w:r>
          </w:p>
        </w:tc>
      </w:tr>
      <w:tr w:rsidR="00321CA4" w:rsidTr="00282A4F">
        <w:trPr>
          <w:trHeight w:val="556"/>
        </w:trPr>
        <w:tc>
          <w:tcPr>
            <w:tcW w:w="8270" w:type="dxa"/>
            <w:shd w:val="clear" w:color="auto" w:fill="auto"/>
            <w:vAlign w:val="center"/>
          </w:tcPr>
          <w:p w:rsidR="00D21DE4" w:rsidRPr="00FA1D31" w:rsidRDefault="00C53370" w:rsidP="00282A4F">
            <w:pPr>
              <w:rPr>
                <w:rFonts w:eastAsia="Times New Roman"/>
                <w:rtl/>
              </w:rPr>
            </w:pPr>
            <w:r w:rsidRPr="00FA1D31">
              <w:rPr>
                <w:rFonts w:eastAsia="Times New Roman" w:hint="cs"/>
                <w:rtl/>
              </w:rPr>
              <w:t>דוא"ל:</w:t>
            </w:r>
          </w:p>
        </w:tc>
      </w:tr>
    </w:tbl>
    <w:p w:rsidR="009241A0" w:rsidRDefault="00C53370" w:rsidP="003A3380">
      <w:pPr>
        <w:rPr>
          <w:rtl/>
        </w:rPr>
      </w:pPr>
      <w:r w:rsidRPr="0095640C">
        <w:rPr>
          <w:rtl/>
        </w:rPr>
        <w:br w:type="textWrapping" w:clear="all"/>
      </w:r>
    </w:p>
    <w:p w:rsidR="00BF0C0E" w:rsidRDefault="00EF4E1A" w:rsidP="00BF0C0E">
      <w:pPr>
        <w:pStyle w:val="2-"/>
        <w:rPr>
          <w:rtl/>
        </w:rPr>
      </w:pPr>
      <w:bookmarkStart w:id="209" w:name="_Toc173823727"/>
      <w:bookmarkStart w:id="210" w:name="_Toc173825535"/>
      <w:r w:rsidRPr="00EC0034">
        <w:rPr>
          <w:rFonts w:hint="cs"/>
          <w:rtl/>
        </w:rPr>
        <w:lastRenderedPageBreak/>
        <w:t xml:space="preserve">הוכחת </w:t>
      </w:r>
      <w:bookmarkStart w:id="211" w:name="_Toc32477907"/>
      <w:bookmarkStart w:id="212" w:name="_Toc43400628"/>
      <w:bookmarkStart w:id="213" w:name="_Toc44931937"/>
      <w:bookmarkStart w:id="214" w:name="_Toc44932024"/>
      <w:bookmarkStart w:id="215" w:name="_Toc53331345"/>
      <w:r w:rsidR="004E394B" w:rsidRPr="00EC0034">
        <w:rPr>
          <w:rFonts w:hint="cs"/>
          <w:rtl/>
        </w:rPr>
        <w:t>עמידה בתנאי הסף</w:t>
      </w:r>
      <w:r w:rsidR="000B02CF" w:rsidRPr="00EC0034">
        <w:rPr>
          <w:rFonts w:hint="cs"/>
          <w:rtl/>
        </w:rPr>
        <w:t xml:space="preserve"> של המכר</w:t>
      </w:r>
      <w:bookmarkEnd w:id="211"/>
      <w:bookmarkEnd w:id="212"/>
      <w:bookmarkEnd w:id="213"/>
      <w:bookmarkEnd w:id="214"/>
      <w:bookmarkEnd w:id="215"/>
      <w:r w:rsidR="001B4C8A" w:rsidRPr="00EC0034">
        <w:rPr>
          <w:rFonts w:hint="cs"/>
          <w:rtl/>
        </w:rPr>
        <w:t>ז</w:t>
      </w:r>
      <w:bookmarkEnd w:id="209"/>
      <w:bookmarkEnd w:id="210"/>
    </w:p>
    <w:p w:rsidR="004E394B" w:rsidRPr="00FF7633" w:rsidRDefault="00C53370" w:rsidP="00973BC2">
      <w:pPr>
        <w:pStyle w:val="2-0"/>
        <w:rPr>
          <w:u w:val="single"/>
          <w:rtl/>
        </w:rPr>
      </w:pPr>
      <w:bookmarkStart w:id="21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16"/>
    </w:p>
    <w:p w:rsidR="008C1A0C" w:rsidRDefault="00C53370" w:rsidP="000A437B">
      <w:pPr>
        <w:pStyle w:val="2-"/>
        <w:rPr>
          <w:rtl/>
        </w:rPr>
      </w:pPr>
      <w:bookmarkStart w:id="217" w:name="_Toc42501732"/>
      <w:bookmarkStart w:id="218" w:name="_Toc42589790"/>
      <w:bookmarkStart w:id="219" w:name="_Toc42589883"/>
      <w:bookmarkStart w:id="220" w:name="_Toc43197220"/>
      <w:bookmarkStart w:id="221" w:name="_Toc44931938"/>
      <w:bookmarkStart w:id="222" w:name="_Toc44932025"/>
      <w:bookmarkStart w:id="223" w:name="_Toc49766700"/>
      <w:bookmarkStart w:id="224" w:name="_Toc49766789"/>
      <w:bookmarkStart w:id="225" w:name="_Toc53330152"/>
      <w:bookmarkStart w:id="226" w:name="_Toc42501733"/>
      <w:bookmarkStart w:id="227" w:name="_Toc42589791"/>
      <w:bookmarkStart w:id="228" w:name="_Toc42589884"/>
      <w:bookmarkStart w:id="229" w:name="_Toc43197221"/>
      <w:bookmarkStart w:id="230" w:name="_Toc44931939"/>
      <w:bookmarkStart w:id="231" w:name="_Toc44932026"/>
      <w:bookmarkStart w:id="232" w:name="_Toc49766701"/>
      <w:bookmarkStart w:id="233" w:name="_Toc49766790"/>
      <w:bookmarkStart w:id="234" w:name="_Toc53330153"/>
      <w:bookmarkStart w:id="235" w:name="_Toc43400629"/>
      <w:bookmarkStart w:id="236" w:name="_Toc44931940"/>
      <w:bookmarkStart w:id="237" w:name="_Toc44932027"/>
      <w:bookmarkStart w:id="238" w:name="_Toc53331347"/>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9" w:name="_Toc53331348"/>
      <w:bookmarkEnd w:id="235"/>
      <w:bookmarkEnd w:id="236"/>
      <w:bookmarkEnd w:id="237"/>
      <w:bookmarkEnd w:id="238"/>
      <w:r w:rsidR="00AA16F8">
        <w:t xml:space="preserve"> </w:t>
      </w:r>
    </w:p>
    <w:p w:rsidR="00AA16F8" w:rsidRPr="000A437B" w:rsidRDefault="00C53370"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39"/>
    </w:p>
    <w:p w:rsidR="00BB11E1" w:rsidRPr="002F1CE5" w:rsidRDefault="00C53370"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C53370" w:rsidP="008C253B">
      <w:pPr>
        <w:pStyle w:val="42"/>
        <w:rPr>
          <w:rtl/>
        </w:rPr>
      </w:pPr>
      <w:r w:rsidRPr="00741C3C">
        <w:rPr>
          <w:rtl/>
        </w:rPr>
        <w:t>המציע רשום בישראל כדין.</w:t>
      </w:r>
    </w:p>
    <w:p w:rsidR="00082200" w:rsidRPr="000A437B" w:rsidRDefault="00C53370"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rsidR="009E4565" w:rsidRPr="002F1CE5" w:rsidRDefault="00C53370"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rsidR="008B27AC" w:rsidRPr="008C253B" w:rsidRDefault="00C53370"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C53370"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C53370"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C53370"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40" w:name="nispach3_1"/>
      <w:r w:rsidRPr="00A65735">
        <w:rPr>
          <w:b/>
          <w:bCs/>
          <w:rtl/>
        </w:rPr>
        <w:t>2</w:t>
      </w:r>
      <w:bookmarkEnd w:id="240"/>
      <w:r w:rsidR="00CA733A" w:rsidRPr="00A65735">
        <w:rPr>
          <w:b/>
          <w:bCs/>
          <w:rtl/>
        </w:rPr>
        <w:t>.</w:t>
      </w:r>
    </w:p>
    <w:p w:rsidR="008B27AC" w:rsidRPr="008C253B" w:rsidRDefault="00C53370"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Pr="00DE0651" w:rsidRDefault="00C53370" w:rsidP="000C2347">
      <w:pPr>
        <w:pStyle w:val="6-0"/>
        <w:rPr>
          <w:rtl/>
        </w:rPr>
      </w:pPr>
      <w:bookmarkStart w:id="24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C53370"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42" w:name="nispach4_1"/>
      <w:r w:rsidRPr="00A65735">
        <w:rPr>
          <w:b/>
          <w:bCs/>
          <w:rtl/>
        </w:rPr>
        <w:t>3</w:t>
      </w:r>
      <w:bookmarkEnd w:id="242"/>
      <w:r w:rsidR="00E40724" w:rsidRPr="00A65735">
        <w:rPr>
          <w:b/>
          <w:bCs/>
          <w:rtl/>
        </w:rPr>
        <w:t>.</w:t>
      </w:r>
    </w:p>
    <w:bookmarkEnd w:id="241"/>
    <w:p w:rsidR="008B27AC" w:rsidRPr="008C253B" w:rsidRDefault="00C53370"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C53370" w:rsidP="008C253B">
      <w:pPr>
        <w:pStyle w:val="53"/>
        <w:rPr>
          <w:rtl/>
        </w:rPr>
      </w:pPr>
      <w:r w:rsidRPr="000A437B">
        <w:rPr>
          <w:rtl/>
        </w:rPr>
        <w:lastRenderedPageBreak/>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C53370" w:rsidP="008C253B">
      <w:pPr>
        <w:pStyle w:val="53"/>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C53370"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C53370" w:rsidP="008C253B">
      <w:pPr>
        <w:pStyle w:val="69"/>
        <w:rPr>
          <w:rtl/>
        </w:rPr>
      </w:pPr>
      <w:r w:rsidRPr="008C253B">
        <w:rPr>
          <w:rtl/>
        </w:rPr>
        <w:t>המציע מעסיק פחות מ-100 עובדים.</w:t>
      </w:r>
      <w:r w:rsidR="007B5800" w:rsidRPr="008C253B">
        <w:rPr>
          <w:rFonts w:hint="cs"/>
          <w:rtl/>
        </w:rPr>
        <w:t xml:space="preserve"> </w:t>
      </w:r>
    </w:p>
    <w:p w:rsidR="004E394B" w:rsidRPr="000A437B" w:rsidRDefault="00C53370" w:rsidP="008C253B">
      <w:pPr>
        <w:pStyle w:val="69"/>
        <w:rPr>
          <w:rtl/>
        </w:rPr>
      </w:pPr>
      <w:r w:rsidRPr="000A437B">
        <w:rPr>
          <w:rtl/>
        </w:rPr>
        <w:t>המציע מעסיק 100 עובדים או יותר.</w:t>
      </w:r>
    </w:p>
    <w:p w:rsidR="00C47C96" w:rsidRPr="00DF5D14" w:rsidRDefault="00C53370"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C53370"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C53370"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C53370" w:rsidP="007B01DE">
      <w:pPr>
        <w:pStyle w:val="2-"/>
        <w:rPr>
          <w:rtl/>
        </w:rPr>
      </w:pPr>
      <w:bookmarkStart w:id="243" w:name="_Toc43400630"/>
      <w:bookmarkStart w:id="244" w:name="_Toc44931941"/>
      <w:bookmarkStart w:id="245" w:name="_Toc44932028"/>
      <w:bookmarkStart w:id="246" w:name="_Toc53331349"/>
      <w:bookmarkStart w:id="247"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3"/>
      <w:bookmarkEnd w:id="244"/>
      <w:bookmarkEnd w:id="245"/>
      <w:bookmarkEnd w:id="246"/>
    </w:p>
    <w:p w:rsidR="00BB11E1" w:rsidRPr="00DC3FDB" w:rsidRDefault="00C53370"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Pr="00DC3FDB" w:rsidRDefault="00C53370"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47"/>
    <w:p w:rsidR="00321CA4" w:rsidRDefault="00C53370" w:rsidP="00282A4F">
      <w:pPr>
        <w:pStyle w:val="4-3"/>
        <w:rPr>
          <w:rFonts w:eastAsia="David"/>
          <w:rtl/>
        </w:rPr>
      </w:pPr>
      <w:r>
        <w:rPr>
          <w:rFonts w:eastAsia="David"/>
          <w:rtl/>
        </w:rPr>
        <w:t>רישיון עסק תקף, כמתחייב מחוק רישוי עסקים, התשכ"ח-1968  וצו רישוי עסקים (עסקים טעוני רישוי), התשנ"ה – 1995, והמתייחס למוצרי המזון שיסופקו על ידו . </w:t>
      </w:r>
    </w:p>
    <w:p w:rsidR="00321CA4" w:rsidRPr="00282A4F" w:rsidRDefault="00C53370" w:rsidP="00282A4F">
      <w:pPr>
        <w:pStyle w:val="4-3"/>
        <w:numPr>
          <w:ilvl w:val="0"/>
          <w:numId w:val="0"/>
        </w:numPr>
        <w:ind w:left="1935"/>
        <w:rPr>
          <w:rFonts w:eastAsia="David"/>
          <w:rtl/>
        </w:rPr>
      </w:pPr>
      <w:r w:rsidRPr="00282A4F">
        <w:rPr>
          <w:rtl/>
        </w:rPr>
        <w:t>לשם הוכחת העמידה בתנאי סף זה, על המציע לצרף רישיון עסק ולסמנו כנספח 3 לחוברת ההצעה.</w:t>
      </w:r>
    </w:p>
    <w:p w:rsidR="00321CA4" w:rsidRDefault="00C53370" w:rsidP="00282A4F">
      <w:pPr>
        <w:pStyle w:val="4-3"/>
        <w:rPr>
          <w:rFonts w:eastAsia="David"/>
          <w:rtl/>
        </w:rPr>
      </w:pPr>
      <w:r w:rsidRPr="00282A4F">
        <w:rPr>
          <w:rFonts w:eastAsia="David"/>
          <w:rtl/>
        </w:rPr>
        <w:t>בעל תעודת כשרות בתוקף מטעם הרבנות הראשית לישראל, על פי חוק איסור ההונאה בכשרות התשמ"ג -1983.</w:t>
      </w:r>
    </w:p>
    <w:p w:rsidR="00321CA4" w:rsidRPr="00282A4F" w:rsidRDefault="00C53370" w:rsidP="00282A4F">
      <w:pPr>
        <w:pStyle w:val="4-3"/>
        <w:numPr>
          <w:ilvl w:val="0"/>
          <w:numId w:val="0"/>
        </w:numPr>
        <w:ind w:left="1935"/>
        <w:rPr>
          <w:rFonts w:eastAsia="David"/>
          <w:rtl/>
        </w:rPr>
      </w:pPr>
      <w:r w:rsidRPr="00282A4F">
        <w:rPr>
          <w:rtl/>
        </w:rPr>
        <w:t>לשם הוכחת העמידה בתנאי סף זה, על המציע לצרף ולסמנו כנספח 4 לחוברת ההצעה.</w:t>
      </w:r>
    </w:p>
    <w:p w:rsidR="00321CA4" w:rsidRDefault="00C53370" w:rsidP="00282A4F">
      <w:pPr>
        <w:pStyle w:val="4-3"/>
        <w:rPr>
          <w:rFonts w:eastAsia="David"/>
          <w:rtl/>
        </w:rPr>
      </w:pPr>
      <w:r>
        <w:rPr>
          <w:rFonts w:eastAsia="David"/>
          <w:rtl/>
        </w:rPr>
        <w:t xml:space="preserve">הצהרה של המציע כי </w:t>
      </w:r>
      <w:r w:rsidRPr="00282A4F">
        <w:rPr>
          <w:rFonts w:eastAsia="David"/>
          <w:rtl/>
        </w:rPr>
        <w:t>הוא עומד בכל דין לרבות כללי המועצות השונות בכל הנוגע לייצור, אריזה וסימון שיווק והובלה של ירקות ופירות.</w:t>
      </w:r>
    </w:p>
    <w:p w:rsidR="00321CA4" w:rsidRPr="00282A4F" w:rsidRDefault="00C53370" w:rsidP="00282A4F">
      <w:pPr>
        <w:pStyle w:val="4-3"/>
        <w:numPr>
          <w:ilvl w:val="0"/>
          <w:numId w:val="0"/>
        </w:numPr>
        <w:ind w:left="1935"/>
        <w:rPr>
          <w:rFonts w:eastAsia="David"/>
          <w:rtl/>
        </w:rPr>
      </w:pPr>
      <w:r w:rsidRPr="00282A4F">
        <w:rPr>
          <w:rtl/>
        </w:rPr>
        <w:t>לשם הוכחת העמידה בתנאי זה, המציע נדרש למלא ולהגיש את נספח 5 לחוברת ההצעה.</w:t>
      </w:r>
    </w:p>
    <w:p w:rsidR="00321CA4" w:rsidRDefault="00C53370" w:rsidP="00282A4F">
      <w:pPr>
        <w:pStyle w:val="4-3"/>
        <w:rPr>
          <w:rFonts w:eastAsia="David"/>
          <w:rtl/>
        </w:rPr>
      </w:pPr>
      <w:r w:rsidRPr="00282A4F">
        <w:rPr>
          <w:rFonts w:eastAsia="David"/>
          <w:rtl/>
        </w:rPr>
        <w:t>ניסיון של לפחות 2 שנים ב- 4 שנים האחרונות, באספקת פירות וירקות טריים</w:t>
      </w:r>
      <w:r w:rsidR="00637499">
        <w:rPr>
          <w:rFonts w:eastAsia="David" w:hint="cs"/>
          <w:rtl/>
        </w:rPr>
        <w:t>,</w:t>
      </w:r>
      <w:r w:rsidRPr="00282A4F">
        <w:rPr>
          <w:rFonts w:eastAsia="David"/>
          <w:rtl/>
        </w:rPr>
        <w:t xml:space="preserve"> וזאת ללפחות </w:t>
      </w:r>
      <w:r>
        <w:rPr>
          <w:rFonts w:eastAsia="David"/>
        </w:rPr>
        <w:t>3</w:t>
      </w:r>
      <w:r w:rsidRPr="00282A4F">
        <w:rPr>
          <w:rFonts w:eastAsia="David"/>
          <w:rtl/>
        </w:rPr>
        <w:t xml:space="preserve"> גופים מוסדיים ו/או עסקיים, כאשר לפחות אחד הגופים מהנ"ל הינו באזור דרום הארץ, וזאת בהיקף כספי מינימאלי  של 100,000 ₪ כולל  מע"מ במצטבר לשנה .</w:t>
      </w:r>
    </w:p>
    <w:p w:rsidR="00321CA4" w:rsidRDefault="00C53370" w:rsidP="00282A4F">
      <w:pPr>
        <w:pStyle w:val="5-"/>
        <w:numPr>
          <w:ilvl w:val="0"/>
          <w:numId w:val="0"/>
        </w:numPr>
        <w:ind w:left="1901"/>
        <w:rPr>
          <w:rtl/>
        </w:rPr>
      </w:pPr>
      <w:r>
        <w:rPr>
          <w:rFonts w:eastAsia="David"/>
          <w:rtl/>
        </w:rPr>
        <w:t>לצורך הוכחת עמידה בתנאי זה, על המציע למלא את הטבלה הבאה:</w:t>
      </w:r>
    </w:p>
    <w:tbl>
      <w:tblPr>
        <w:bidiVisual/>
        <w:tblW w:w="5641" w:type="pct"/>
        <w:tblCellSpacing w:w="15"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34"/>
        <w:gridCol w:w="1130"/>
        <w:gridCol w:w="975"/>
        <w:gridCol w:w="1289"/>
        <w:gridCol w:w="1404"/>
        <w:gridCol w:w="1210"/>
        <w:gridCol w:w="828"/>
        <w:gridCol w:w="694"/>
        <w:gridCol w:w="876"/>
      </w:tblGrid>
      <w:tr w:rsidR="00A67F62" w:rsidTr="00A67F62">
        <w:trPr>
          <w:tblCellSpacing w:w="15" w:type="dxa"/>
        </w:trPr>
        <w:tc>
          <w:tcPr>
            <w:tcW w:w="572" w:type="pct"/>
            <w:shd w:val="clear" w:color="auto" w:fill="F2F2F2" w:themeFill="background1" w:themeFillShade="F2"/>
            <w:tcMar>
              <w:top w:w="15" w:type="dxa"/>
              <w:left w:w="22" w:type="dxa"/>
              <w:bottom w:w="22" w:type="dxa"/>
              <w:right w:w="15" w:type="dxa"/>
            </w:tcMar>
            <w:vAlign w:val="center"/>
            <w:hideMark/>
          </w:tcPr>
          <w:p w:rsidR="00321CA4" w:rsidRDefault="00C53370" w:rsidP="00A67F62">
            <w:pPr>
              <w:jc w:val="center"/>
              <w:rPr>
                <w:rFonts w:eastAsia="David"/>
                <w:caps w:val="0"/>
                <w:color w:val="000000"/>
                <w:rtl/>
              </w:rPr>
            </w:pPr>
            <w:r>
              <w:rPr>
                <w:rFonts w:eastAsia="David"/>
                <w:b/>
                <w:bCs/>
                <w:caps w:val="0"/>
                <w:color w:val="000000"/>
                <w:rtl/>
              </w:rPr>
              <w:t>שם הגוף אליו בוצעה האספקה</w:t>
            </w:r>
          </w:p>
        </w:tc>
        <w:tc>
          <w:tcPr>
            <w:tcW w:w="581" w:type="pct"/>
            <w:shd w:val="clear" w:color="auto" w:fill="F2F2F2" w:themeFill="background1" w:themeFillShade="F2"/>
            <w:tcMar>
              <w:top w:w="15" w:type="dxa"/>
              <w:left w:w="22" w:type="dxa"/>
              <w:bottom w:w="22" w:type="dxa"/>
              <w:right w:w="15" w:type="dxa"/>
            </w:tcMar>
            <w:vAlign w:val="center"/>
            <w:hideMark/>
          </w:tcPr>
          <w:p w:rsidR="00321CA4" w:rsidRPr="00A67F62" w:rsidRDefault="00C53370" w:rsidP="00A67F62">
            <w:pPr>
              <w:jc w:val="center"/>
              <w:rPr>
                <w:rFonts w:eastAsia="David"/>
                <w:b/>
                <w:bCs/>
                <w:caps w:val="0"/>
                <w:color w:val="000000"/>
                <w:rtl/>
              </w:rPr>
            </w:pPr>
            <w:r>
              <w:rPr>
                <w:rFonts w:eastAsia="David"/>
                <w:b/>
                <w:bCs/>
                <w:caps w:val="0"/>
                <w:color w:val="000000"/>
                <w:rtl/>
              </w:rPr>
              <w:t>שם איש  הקשר</w:t>
            </w:r>
          </w:p>
        </w:tc>
        <w:tc>
          <w:tcPr>
            <w:tcW w:w="548" w:type="pct"/>
            <w:shd w:val="clear" w:color="auto" w:fill="F2F2F2" w:themeFill="background1" w:themeFillShade="F2"/>
            <w:tcMar>
              <w:top w:w="15" w:type="dxa"/>
              <w:left w:w="22" w:type="dxa"/>
              <w:bottom w:w="22" w:type="dxa"/>
              <w:right w:w="15" w:type="dxa"/>
            </w:tcMar>
            <w:vAlign w:val="center"/>
            <w:hideMark/>
          </w:tcPr>
          <w:p w:rsidR="00321CA4" w:rsidRPr="00A67F62" w:rsidRDefault="00C53370" w:rsidP="00A67F62">
            <w:pPr>
              <w:jc w:val="center"/>
              <w:rPr>
                <w:rFonts w:eastAsia="David"/>
                <w:b/>
                <w:bCs/>
                <w:caps w:val="0"/>
                <w:color w:val="000000"/>
                <w:rtl/>
              </w:rPr>
            </w:pPr>
            <w:r>
              <w:rPr>
                <w:rFonts w:eastAsia="David"/>
                <w:b/>
                <w:bCs/>
                <w:caps w:val="0"/>
                <w:color w:val="000000"/>
                <w:rtl/>
              </w:rPr>
              <w:t>טלפון ודוא"ל אנשי קשר</w:t>
            </w:r>
          </w:p>
        </w:tc>
        <w:tc>
          <w:tcPr>
            <w:tcW w:w="494" w:type="pct"/>
            <w:shd w:val="clear" w:color="auto" w:fill="F2F2F2" w:themeFill="background1" w:themeFillShade="F2"/>
            <w:tcMar>
              <w:top w:w="15" w:type="dxa"/>
              <w:left w:w="22" w:type="dxa"/>
              <w:bottom w:w="22" w:type="dxa"/>
              <w:right w:w="15" w:type="dxa"/>
            </w:tcMar>
            <w:vAlign w:val="center"/>
            <w:hideMark/>
          </w:tcPr>
          <w:p w:rsidR="00321CA4" w:rsidRPr="00A67F62" w:rsidRDefault="00C53370" w:rsidP="00A67F62">
            <w:pPr>
              <w:jc w:val="center"/>
              <w:rPr>
                <w:rFonts w:eastAsia="David"/>
                <w:b/>
                <w:bCs/>
                <w:caps w:val="0"/>
                <w:color w:val="000000"/>
                <w:rtl/>
              </w:rPr>
            </w:pPr>
            <w:r w:rsidRPr="00A67F62">
              <w:rPr>
                <w:rFonts w:eastAsia="David"/>
                <w:b/>
                <w:bCs/>
                <w:caps w:val="0"/>
                <w:color w:val="000000"/>
                <w:rtl/>
              </w:rPr>
              <w:t>סוג גוף (מוסדי/ ציבורי</w:t>
            </w:r>
            <w:r w:rsidR="00BD4F75">
              <w:rPr>
                <w:rFonts w:eastAsia="David" w:hint="cs"/>
                <w:b/>
                <w:bCs/>
                <w:caps w:val="0"/>
                <w:color w:val="000000"/>
                <w:rtl/>
              </w:rPr>
              <w:t>/עסקי</w:t>
            </w:r>
            <w:r w:rsidRPr="00A67F62">
              <w:rPr>
                <w:rFonts w:eastAsia="David"/>
                <w:b/>
                <w:bCs/>
                <w:caps w:val="0"/>
                <w:color w:val="000000"/>
                <w:rtl/>
              </w:rPr>
              <w:t>)</w:t>
            </w:r>
          </w:p>
        </w:tc>
        <w:tc>
          <w:tcPr>
            <w:tcW w:w="0" w:type="auto"/>
            <w:shd w:val="clear" w:color="auto" w:fill="F2F2F2" w:themeFill="background1" w:themeFillShade="F2"/>
            <w:tcMar>
              <w:top w:w="15" w:type="dxa"/>
              <w:left w:w="22" w:type="dxa"/>
              <w:bottom w:w="22" w:type="dxa"/>
              <w:right w:w="15" w:type="dxa"/>
            </w:tcMar>
            <w:vAlign w:val="center"/>
            <w:hideMark/>
          </w:tcPr>
          <w:p w:rsidR="00321CA4" w:rsidRPr="00A67F62" w:rsidRDefault="00C53370" w:rsidP="00A67F62">
            <w:pPr>
              <w:jc w:val="center"/>
              <w:rPr>
                <w:rFonts w:eastAsia="David"/>
                <w:b/>
                <w:bCs/>
                <w:caps w:val="0"/>
                <w:color w:val="000000"/>
                <w:rtl/>
              </w:rPr>
            </w:pPr>
            <w:r>
              <w:rPr>
                <w:rFonts w:eastAsia="David"/>
                <w:b/>
                <w:bCs/>
                <w:caps w:val="0"/>
                <w:color w:val="000000"/>
                <w:rtl/>
              </w:rPr>
              <w:t>האזור אליו בוצעה האספקה</w:t>
            </w:r>
          </w:p>
        </w:tc>
        <w:tc>
          <w:tcPr>
            <w:tcW w:w="676" w:type="pct"/>
            <w:shd w:val="clear" w:color="auto" w:fill="F2F2F2" w:themeFill="background1" w:themeFillShade="F2"/>
            <w:tcMar>
              <w:top w:w="15" w:type="dxa"/>
              <w:left w:w="15" w:type="dxa"/>
              <w:bottom w:w="15" w:type="dxa"/>
              <w:right w:w="15" w:type="dxa"/>
            </w:tcMar>
            <w:vAlign w:val="center"/>
            <w:hideMark/>
          </w:tcPr>
          <w:p w:rsidR="00321CA4" w:rsidRPr="00A67F62" w:rsidRDefault="00C53370" w:rsidP="00A67F62">
            <w:pPr>
              <w:jc w:val="center"/>
              <w:rPr>
                <w:rFonts w:eastAsia="David"/>
                <w:b/>
                <w:bCs/>
                <w:caps w:val="0"/>
                <w:color w:val="000000"/>
                <w:rtl/>
              </w:rPr>
            </w:pPr>
            <w:r>
              <w:rPr>
                <w:rFonts w:eastAsia="David"/>
                <w:b/>
                <w:bCs/>
                <w:caps w:val="0"/>
                <w:color w:val="000000"/>
                <w:rtl/>
              </w:rPr>
              <w:t>ההיקף הכספי של האספקה בשנה</w:t>
            </w:r>
          </w:p>
        </w:tc>
        <w:tc>
          <w:tcPr>
            <w:tcW w:w="467" w:type="pct"/>
            <w:shd w:val="clear" w:color="auto" w:fill="F2F2F2" w:themeFill="background1" w:themeFillShade="F2"/>
            <w:tcMar>
              <w:top w:w="15" w:type="dxa"/>
              <w:left w:w="15" w:type="dxa"/>
              <w:bottom w:w="15" w:type="dxa"/>
              <w:right w:w="15" w:type="dxa"/>
            </w:tcMar>
            <w:vAlign w:val="center"/>
            <w:hideMark/>
          </w:tcPr>
          <w:p w:rsidR="00321CA4" w:rsidRPr="00A67F62" w:rsidRDefault="00C53370" w:rsidP="00A67F62">
            <w:pPr>
              <w:jc w:val="center"/>
              <w:rPr>
                <w:rFonts w:eastAsia="David"/>
                <w:b/>
                <w:bCs/>
                <w:caps w:val="0"/>
                <w:color w:val="000000"/>
                <w:rtl/>
              </w:rPr>
            </w:pPr>
            <w:r>
              <w:rPr>
                <w:rFonts w:eastAsia="David"/>
                <w:b/>
                <w:bCs/>
                <w:caps w:val="0"/>
                <w:color w:val="000000"/>
                <w:rtl/>
              </w:rPr>
              <w:t>מספר שנות אספקה</w:t>
            </w:r>
          </w:p>
        </w:tc>
        <w:tc>
          <w:tcPr>
            <w:tcW w:w="394" w:type="pct"/>
            <w:shd w:val="clear" w:color="auto" w:fill="F2F2F2" w:themeFill="background1" w:themeFillShade="F2"/>
            <w:tcMar>
              <w:top w:w="15" w:type="dxa"/>
              <w:left w:w="15" w:type="dxa"/>
              <w:bottom w:w="15" w:type="dxa"/>
              <w:right w:w="15" w:type="dxa"/>
            </w:tcMar>
            <w:vAlign w:val="center"/>
            <w:hideMark/>
          </w:tcPr>
          <w:p w:rsidR="00321CA4" w:rsidRPr="00A67F62" w:rsidRDefault="00C53370" w:rsidP="00A67F62">
            <w:pPr>
              <w:jc w:val="center"/>
              <w:rPr>
                <w:rFonts w:eastAsia="David"/>
                <w:b/>
                <w:bCs/>
                <w:caps w:val="0"/>
                <w:color w:val="000000"/>
                <w:rtl/>
              </w:rPr>
            </w:pPr>
            <w:r>
              <w:rPr>
                <w:rFonts w:eastAsia="David"/>
                <w:b/>
                <w:bCs/>
                <w:caps w:val="0"/>
                <w:color w:val="000000"/>
                <w:rtl/>
              </w:rPr>
              <w:t>משנת</w:t>
            </w:r>
          </w:p>
        </w:tc>
        <w:tc>
          <w:tcPr>
            <w:tcW w:w="485" w:type="pct"/>
            <w:shd w:val="clear" w:color="auto" w:fill="F2F2F2" w:themeFill="background1" w:themeFillShade="F2"/>
            <w:tcMar>
              <w:top w:w="15" w:type="dxa"/>
              <w:left w:w="15" w:type="dxa"/>
              <w:bottom w:w="22" w:type="dxa"/>
              <w:right w:w="15" w:type="dxa"/>
            </w:tcMar>
            <w:vAlign w:val="center"/>
            <w:hideMark/>
          </w:tcPr>
          <w:p w:rsidR="00321CA4" w:rsidRPr="00A67F62" w:rsidRDefault="00C53370" w:rsidP="00A67F62">
            <w:pPr>
              <w:jc w:val="center"/>
              <w:rPr>
                <w:rFonts w:eastAsia="David"/>
                <w:b/>
                <w:bCs/>
                <w:caps w:val="0"/>
                <w:color w:val="000000"/>
                <w:rtl/>
              </w:rPr>
            </w:pPr>
            <w:r>
              <w:rPr>
                <w:rFonts w:eastAsia="David"/>
                <w:b/>
                <w:bCs/>
                <w:caps w:val="0"/>
                <w:color w:val="000000"/>
                <w:rtl/>
              </w:rPr>
              <w:t>עד שנת</w:t>
            </w:r>
          </w:p>
        </w:tc>
      </w:tr>
      <w:tr w:rsidR="00A67F62" w:rsidTr="00A67F62">
        <w:trPr>
          <w:tblCellSpacing w:w="15" w:type="dxa"/>
        </w:trPr>
        <w:tc>
          <w:tcPr>
            <w:tcW w:w="572"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81"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48"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94"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676"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67"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394"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85" w:type="pct"/>
            <w:tcMar>
              <w:top w:w="15" w:type="dxa"/>
              <w:left w:w="15"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r>
      <w:tr w:rsidR="00A67F62" w:rsidTr="00A67F62">
        <w:trPr>
          <w:tblCellSpacing w:w="15" w:type="dxa"/>
        </w:trPr>
        <w:tc>
          <w:tcPr>
            <w:tcW w:w="572"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81"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48"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94"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676"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67"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394"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85" w:type="pct"/>
            <w:tcMar>
              <w:top w:w="15" w:type="dxa"/>
              <w:left w:w="15"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r>
      <w:tr w:rsidR="00A67F62" w:rsidTr="00A67F62">
        <w:trPr>
          <w:tblCellSpacing w:w="15" w:type="dxa"/>
        </w:trPr>
        <w:tc>
          <w:tcPr>
            <w:tcW w:w="572"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81"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48"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94"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676"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67"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394"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85" w:type="pct"/>
            <w:tcMar>
              <w:top w:w="15" w:type="dxa"/>
              <w:left w:w="15"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r>
      <w:tr w:rsidR="00A67F62" w:rsidTr="00A67F62">
        <w:trPr>
          <w:tblCellSpacing w:w="15" w:type="dxa"/>
        </w:trPr>
        <w:tc>
          <w:tcPr>
            <w:tcW w:w="572"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81"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48"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94"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676"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67"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394"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85" w:type="pct"/>
            <w:tcMar>
              <w:top w:w="15" w:type="dxa"/>
              <w:left w:w="15"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r>
      <w:tr w:rsidR="00A67F62" w:rsidTr="00A67F62">
        <w:trPr>
          <w:tblCellSpacing w:w="15" w:type="dxa"/>
        </w:trPr>
        <w:tc>
          <w:tcPr>
            <w:tcW w:w="572"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81"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48"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94"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676"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67"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394"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85" w:type="pct"/>
            <w:tcMar>
              <w:top w:w="15" w:type="dxa"/>
              <w:left w:w="15"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r>
      <w:tr w:rsidR="00A67F62" w:rsidTr="00A67F62">
        <w:trPr>
          <w:tblCellSpacing w:w="15" w:type="dxa"/>
        </w:trPr>
        <w:tc>
          <w:tcPr>
            <w:tcW w:w="572"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81"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548"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94" w:type="pct"/>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676"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67"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394" w:type="pct"/>
            <w:tcMar>
              <w:top w:w="15" w:type="dxa"/>
              <w:left w:w="15" w:type="dxa"/>
              <w:bottom w:w="15"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c>
          <w:tcPr>
            <w:tcW w:w="485" w:type="pct"/>
            <w:tcMar>
              <w:top w:w="15" w:type="dxa"/>
              <w:left w:w="15" w:type="dxa"/>
              <w:bottom w:w="22" w:type="dxa"/>
              <w:right w:w="15" w:type="dxa"/>
            </w:tcMar>
            <w:vAlign w:val="center"/>
            <w:hideMark/>
          </w:tcPr>
          <w:p w:rsidR="00321CA4" w:rsidRDefault="00C53370">
            <w:pPr>
              <w:rPr>
                <w:rFonts w:eastAsia="David"/>
                <w:caps w:val="0"/>
                <w:color w:val="000000"/>
                <w:rtl/>
              </w:rPr>
            </w:pPr>
            <w:r>
              <w:rPr>
                <w:rFonts w:eastAsia="David"/>
                <w:caps w:val="0"/>
                <w:color w:val="000000"/>
                <w:rtl/>
              </w:rPr>
              <w:t> </w:t>
            </w:r>
          </w:p>
        </w:tc>
      </w:tr>
    </w:tbl>
    <w:p w:rsidR="00A67F62" w:rsidRDefault="00A67F62" w:rsidP="00A67F62">
      <w:pPr>
        <w:pStyle w:val="5-"/>
        <w:numPr>
          <w:ilvl w:val="0"/>
          <w:numId w:val="0"/>
        </w:numPr>
        <w:ind w:left="2970"/>
        <w:rPr>
          <w:rFonts w:eastAsia="David"/>
          <w:rtl/>
        </w:rPr>
      </w:pPr>
    </w:p>
    <w:p w:rsidR="00A67F62" w:rsidRDefault="00A67F62">
      <w:pPr>
        <w:bidi w:val="0"/>
        <w:rPr>
          <w:rFonts w:eastAsia="David"/>
          <w:rtl/>
        </w:rPr>
      </w:pPr>
      <w:r>
        <w:rPr>
          <w:rFonts w:eastAsia="David"/>
          <w:rtl/>
        </w:rPr>
        <w:br w:type="page"/>
      </w:r>
    </w:p>
    <w:p w:rsidR="00321CA4" w:rsidRDefault="00C53370">
      <w:pPr>
        <w:pStyle w:val="5-"/>
        <w:rPr>
          <w:rtl/>
        </w:rPr>
      </w:pPr>
      <w:r>
        <w:rPr>
          <w:rFonts w:eastAsia="David"/>
          <w:rtl/>
        </w:rPr>
        <w:lastRenderedPageBreak/>
        <w:t>הנחיות למילוי הטבלה:</w:t>
      </w:r>
    </w:p>
    <w:p w:rsidR="00321CA4" w:rsidRDefault="00C53370">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rsidR="00321CA4" w:rsidRDefault="00C53370">
      <w:pPr>
        <w:pStyle w:val="6-0"/>
        <w:rPr>
          <w:rtl/>
        </w:rPr>
      </w:pPr>
      <w:r>
        <w:rPr>
          <w:rFonts w:eastAsia="David"/>
          <w:rtl/>
        </w:rPr>
        <w:t>אין להוסיף מידע שאינו רלוונטי.</w:t>
      </w:r>
    </w:p>
    <w:p w:rsidR="00321CA4" w:rsidRDefault="00C53370">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w:t>
      </w:r>
      <w:r w:rsidR="00E53422">
        <w:rPr>
          <w:rFonts w:eastAsia="David" w:hint="cs"/>
          <w:rtl/>
        </w:rPr>
        <w:t>,</w:t>
      </w:r>
      <w:r>
        <w:rPr>
          <w:rFonts w:eastAsia="David"/>
          <w:rtl/>
        </w:rPr>
        <w:t xml:space="preserve"> ובמצב כזה מתחייב רק לבדיקת התאים הראשונים שימולאו בטבלה, בהתאם לכמות שנדרשה בתנאי.</w:t>
      </w:r>
    </w:p>
    <w:p w:rsidR="00321CA4" w:rsidRDefault="00C53370">
      <w:pPr>
        <w:pStyle w:val="6-0"/>
        <w:rPr>
          <w:rtl/>
        </w:rPr>
      </w:pPr>
      <w:r>
        <w:rPr>
          <w:rFonts w:eastAsia="David"/>
          <w:rtl/>
        </w:rPr>
        <w:t>יש למלא בטבלה פרטי אנשי קשר אשר עורך המכרז יהיה רשאי לפנות אליהם לשם בדיקת העמידה בתנאי הסף.</w:t>
      </w:r>
    </w:p>
    <w:p w:rsidR="00321CA4" w:rsidRDefault="00321CA4"/>
    <w:p w:rsidR="0048523A" w:rsidRPr="00EC0034" w:rsidRDefault="00C53370" w:rsidP="00C62282">
      <w:pPr>
        <w:pStyle w:val="1fe"/>
        <w:rPr>
          <w:rtl/>
        </w:rPr>
      </w:pPr>
      <w:bookmarkStart w:id="248" w:name="_Toc256000051"/>
      <w:bookmarkStart w:id="249" w:name="_Toc32477909"/>
      <w:bookmarkStart w:id="250" w:name="_Toc43400632"/>
      <w:bookmarkStart w:id="251" w:name="_Toc44931943"/>
      <w:bookmarkStart w:id="252" w:name="_Toc44932030"/>
      <w:bookmarkStart w:id="253" w:name="_Toc53331351"/>
      <w:bookmarkStart w:id="254" w:name="_Toc173823729"/>
      <w:bookmarkStart w:id="255" w:name="_Toc173825537"/>
      <w:r w:rsidRPr="00EC0034">
        <w:rPr>
          <w:rFonts w:hint="cs"/>
          <w:rtl/>
        </w:rPr>
        <w:t>התחייבויות נוספות של המציע</w:t>
      </w:r>
      <w:bookmarkEnd w:id="248"/>
      <w:bookmarkEnd w:id="249"/>
      <w:bookmarkEnd w:id="250"/>
      <w:bookmarkEnd w:id="251"/>
      <w:bookmarkEnd w:id="252"/>
      <w:bookmarkEnd w:id="253"/>
      <w:bookmarkEnd w:id="254"/>
      <w:bookmarkEnd w:id="255"/>
    </w:p>
    <w:p w:rsidR="004E394B" w:rsidRPr="002A3E64" w:rsidRDefault="00C53370"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C53370" w:rsidP="00A0392D">
      <w:pPr>
        <w:pStyle w:val="3-"/>
        <w:rPr>
          <w:rtl/>
        </w:rPr>
      </w:pPr>
      <w:bookmarkStart w:id="25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6"/>
    </w:p>
    <w:p w:rsidR="00075A91" w:rsidRPr="00BA3488" w:rsidRDefault="00C53370" w:rsidP="00A0392D">
      <w:pPr>
        <w:pStyle w:val="3-"/>
        <w:rPr>
          <w:rtl/>
        </w:rPr>
      </w:pPr>
      <w:bookmarkStart w:id="25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57"/>
    </w:p>
    <w:p w:rsidR="00075A91" w:rsidRPr="00BA3488" w:rsidRDefault="00C53370" w:rsidP="00A0392D">
      <w:pPr>
        <w:pStyle w:val="3-"/>
        <w:rPr>
          <w:rtl/>
        </w:rPr>
      </w:pPr>
      <w:bookmarkStart w:id="258" w:name="_Toc53331355"/>
      <w:r w:rsidRPr="002A3E64">
        <w:rPr>
          <w:rtl/>
        </w:rPr>
        <w:t>אין מניעה לפי כל דין להשתתפות המציע במכרז.</w:t>
      </w:r>
      <w:bookmarkEnd w:id="258"/>
    </w:p>
    <w:p w:rsidR="00075A91" w:rsidRDefault="00C53370" w:rsidP="00A0392D">
      <w:pPr>
        <w:pStyle w:val="3-"/>
        <w:rPr>
          <w:rtl/>
        </w:rPr>
      </w:pPr>
      <w:bookmarkStart w:id="25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9"/>
    </w:p>
    <w:p w:rsidR="00C339F9" w:rsidRDefault="00C53370"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rsidR="00753CB0" w:rsidRPr="00BA3488" w:rsidRDefault="00C53370"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rsidR="004E394B" w:rsidRPr="002A3E64" w:rsidRDefault="00C53370" w:rsidP="007B01DE">
      <w:pPr>
        <w:pStyle w:val="2-"/>
        <w:rPr>
          <w:rtl/>
        </w:rPr>
      </w:pPr>
      <w:r w:rsidRPr="002A3E64">
        <w:rPr>
          <w:rtl/>
        </w:rPr>
        <w:lastRenderedPageBreak/>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C53370" w:rsidP="00A0392D">
      <w:pPr>
        <w:pStyle w:val="3-"/>
        <w:rPr>
          <w:rtl/>
        </w:rPr>
      </w:pPr>
      <w:bookmarkStart w:id="26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0"/>
      <w:r w:rsidRPr="002A3E64">
        <w:rPr>
          <w:rtl/>
        </w:rPr>
        <w:t xml:space="preserve"> </w:t>
      </w:r>
    </w:p>
    <w:p w:rsidR="004E394B" w:rsidRPr="00BA3488" w:rsidRDefault="00C53370" w:rsidP="00A0392D">
      <w:pPr>
        <w:pStyle w:val="3-"/>
        <w:rPr>
          <w:rtl/>
        </w:rPr>
      </w:pPr>
      <w:bookmarkStart w:id="26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1"/>
      <w:r w:rsidRPr="002A3E64">
        <w:rPr>
          <w:rtl/>
        </w:rPr>
        <w:t xml:space="preserve"> </w:t>
      </w:r>
    </w:p>
    <w:p w:rsidR="004E394B" w:rsidRPr="00BA3488" w:rsidRDefault="00C53370" w:rsidP="00A0392D">
      <w:pPr>
        <w:pStyle w:val="3-"/>
        <w:rPr>
          <w:rtl/>
        </w:rPr>
      </w:pPr>
      <w:bookmarkStart w:id="26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2"/>
    </w:p>
    <w:p w:rsidR="004E394B" w:rsidRPr="00BA3488" w:rsidRDefault="00C53370" w:rsidP="00A0392D">
      <w:pPr>
        <w:pStyle w:val="3-"/>
        <w:rPr>
          <w:rtl/>
        </w:rPr>
      </w:pPr>
      <w:bookmarkStart w:id="26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3"/>
    </w:p>
    <w:p w:rsidR="004E394B" w:rsidRPr="00BA3488" w:rsidRDefault="00C53370" w:rsidP="00A0392D">
      <w:pPr>
        <w:pStyle w:val="3-"/>
        <w:rPr>
          <w:rtl/>
        </w:rPr>
      </w:pPr>
      <w:bookmarkStart w:id="264" w:name="_Toc53331361"/>
      <w:r w:rsidRPr="002A3E64">
        <w:rPr>
          <w:rtl/>
        </w:rPr>
        <w:t>המציע לא היה מעורב בניסיון לגרום למתחרה להגיש הצעה בלתי תחרותית מכל סוג שהוא.</w:t>
      </w:r>
      <w:bookmarkEnd w:id="264"/>
    </w:p>
    <w:p w:rsidR="00733E96" w:rsidRPr="00BA3488" w:rsidRDefault="00C53370" w:rsidP="00A0392D">
      <w:pPr>
        <w:pStyle w:val="3-"/>
        <w:rPr>
          <w:rtl/>
        </w:rPr>
      </w:pPr>
      <w:bookmarkStart w:id="265" w:name="_Toc53331362"/>
      <w:r w:rsidRPr="002A3E64">
        <w:rPr>
          <w:rtl/>
        </w:rPr>
        <w:t>הצעה זו מוגשת בתום לב.</w:t>
      </w:r>
      <w:bookmarkEnd w:id="265"/>
    </w:p>
    <w:p w:rsidR="00733E96" w:rsidRPr="002A3E64" w:rsidRDefault="00C53370" w:rsidP="007B01DE">
      <w:pPr>
        <w:pStyle w:val="2-"/>
        <w:rPr>
          <w:rtl/>
        </w:rPr>
      </w:pPr>
      <w:r w:rsidRPr="002A3E64">
        <w:rPr>
          <w:rtl/>
        </w:rPr>
        <w:t>עצמאות המציע</w:t>
      </w:r>
    </w:p>
    <w:p w:rsidR="00502829" w:rsidRDefault="00C53370" w:rsidP="00A0392D">
      <w:pPr>
        <w:pStyle w:val="3-"/>
        <w:rPr>
          <w:rtl/>
        </w:rPr>
      </w:pPr>
      <w:bookmarkStart w:id="266" w:name="_Toc53331363"/>
      <w:r>
        <w:rPr>
          <w:rFonts w:hint="cs"/>
          <w:rtl/>
        </w:rPr>
        <w:t>למיטב ידיעתו של המציע:</w:t>
      </w:r>
    </w:p>
    <w:p w:rsidR="00733E96" w:rsidRPr="00BA3488" w:rsidRDefault="00C53370" w:rsidP="00C62282">
      <w:pPr>
        <w:pStyle w:val="4-3"/>
        <w:ind w:right="-426"/>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66"/>
    </w:p>
    <w:p w:rsidR="00733E96" w:rsidRDefault="00C53370" w:rsidP="00C62282">
      <w:pPr>
        <w:pStyle w:val="4-3"/>
        <w:ind w:right="-426"/>
        <w:rPr>
          <w:rtl/>
        </w:rPr>
      </w:pPr>
      <w:bookmarkStart w:id="267"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67"/>
      <w:r w:rsidRPr="002A3E64">
        <w:rPr>
          <w:rtl/>
        </w:rPr>
        <w:t xml:space="preserve"> </w:t>
      </w:r>
    </w:p>
    <w:p w:rsidR="00502829" w:rsidRPr="00BA3488" w:rsidRDefault="00C53370" w:rsidP="00C62282">
      <w:pPr>
        <w:pStyle w:val="3-"/>
        <w:ind w:right="-426"/>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rsidR="00324A19" w:rsidRPr="00BA3488" w:rsidRDefault="00C53370" w:rsidP="00C62282">
      <w:pPr>
        <w:pStyle w:val="3-"/>
        <w:ind w:right="-426"/>
        <w:rPr>
          <w:rtl/>
        </w:rPr>
      </w:pPr>
      <w:bookmarkStart w:id="268" w:name="_Toc53331365"/>
      <w:r w:rsidRPr="002A3E64">
        <w:rPr>
          <w:rtl/>
        </w:rPr>
        <w:t>המציע אינו קבלן משנה של מציע אחר במכרז, בקשר עם ביצוע השירותים במכרז זה.</w:t>
      </w:r>
      <w:bookmarkEnd w:id="268"/>
    </w:p>
    <w:p w:rsidR="0041697E" w:rsidRPr="00EC0034" w:rsidRDefault="00C53370" w:rsidP="00973BC2">
      <w:pPr>
        <w:pStyle w:val="1fe"/>
        <w:rPr>
          <w:rtl/>
        </w:rPr>
      </w:pPr>
      <w:bookmarkStart w:id="269" w:name="_Toc256000052"/>
      <w:bookmarkStart w:id="270" w:name="_Toc173823730"/>
      <w:bookmarkStart w:id="271" w:name="_Toc173825538"/>
      <w:bookmarkStart w:id="272" w:name="_Toc43400633"/>
      <w:bookmarkStart w:id="273" w:name="_Toc44931944"/>
      <w:bookmarkStart w:id="274" w:name="_Toc44932031"/>
      <w:bookmarkStart w:id="275" w:name="_Toc53331366"/>
      <w:r w:rsidRPr="00EC0034">
        <w:rPr>
          <w:rFonts w:hint="cs"/>
          <w:rtl/>
        </w:rPr>
        <w:t>בקש</w:t>
      </w:r>
      <w:r w:rsidR="0083684B" w:rsidRPr="00EC0034">
        <w:rPr>
          <w:rFonts w:hint="cs"/>
          <w:rtl/>
        </w:rPr>
        <w:t>ות</w:t>
      </w:r>
      <w:bookmarkEnd w:id="269"/>
      <w:bookmarkEnd w:id="270"/>
      <w:bookmarkEnd w:id="271"/>
      <w:r w:rsidRPr="00EC0034">
        <w:rPr>
          <w:rFonts w:hint="cs"/>
          <w:rtl/>
        </w:rPr>
        <w:t xml:space="preserve"> </w:t>
      </w:r>
      <w:bookmarkEnd w:id="272"/>
      <w:bookmarkEnd w:id="273"/>
      <w:bookmarkEnd w:id="274"/>
      <w:bookmarkEnd w:id="275"/>
    </w:p>
    <w:p w:rsidR="0083684B" w:rsidRDefault="00C53370" w:rsidP="007B01DE">
      <w:pPr>
        <w:pStyle w:val="2-"/>
        <w:rPr>
          <w:rtl/>
        </w:rPr>
      </w:pPr>
      <w:r>
        <w:rPr>
          <w:rFonts w:hint="cs"/>
          <w:rtl/>
        </w:rPr>
        <w:t>הגשת בקשות במסגרת ההצעה</w:t>
      </w:r>
    </w:p>
    <w:p w:rsidR="0083684B" w:rsidRDefault="00C53370"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C53370" w:rsidP="00A0392D">
      <w:pPr>
        <w:pStyle w:val="3-"/>
        <w:rPr>
          <w:rtl/>
        </w:rPr>
      </w:pPr>
      <w:r>
        <w:rPr>
          <w:rFonts w:hint="cs"/>
          <w:rtl/>
        </w:rPr>
        <w:t>הבקשות יכללו במסמכי ההצעה וינוסחו בצורה ברורה תוך הפנייה לסעיף אליו מתייחסת הבקשה.</w:t>
      </w:r>
    </w:p>
    <w:p w:rsidR="0083684B" w:rsidRDefault="00C53370" w:rsidP="00A0392D">
      <w:pPr>
        <w:pStyle w:val="3-"/>
        <w:rPr>
          <w:rtl/>
        </w:rPr>
      </w:pPr>
      <w:r>
        <w:rPr>
          <w:rFonts w:hint="cs"/>
          <w:rtl/>
        </w:rPr>
        <w:t>מציע שלא יפנה למזמין בבקשה האפשרית בהתאם לכללי מכרז זה כחלק מהגשת הצעתו, יהיה מנוע מלהעלות בעתיד כל טענה, דרישה או תביעה בנושא</w:t>
      </w:r>
      <w:r w:rsidR="00E56DE6">
        <w:rPr>
          <w:rFonts w:hint="cs"/>
          <w:rtl/>
        </w:rPr>
        <w:t>,</w:t>
      </w:r>
      <w:r>
        <w:rPr>
          <w:rFonts w:hint="cs"/>
          <w:rtl/>
        </w:rPr>
        <w:t xml:space="preserve"> ויראו בו כמי שו</w:t>
      </w:r>
      <w:r w:rsidR="00E56DE6">
        <w:rPr>
          <w:rFonts w:hint="cs"/>
          <w:rtl/>
        </w:rPr>
        <w:t>ו</w:t>
      </w:r>
      <w:r>
        <w:rPr>
          <w:rFonts w:hint="cs"/>
          <w:rtl/>
        </w:rPr>
        <w:t xml:space="preserve">יתר על בקשתו או על הזכות הנובעת ממנה, בהתאם </w:t>
      </w:r>
      <w:r>
        <w:rPr>
          <w:rFonts w:hint="cs"/>
          <w:rtl/>
        </w:rPr>
        <w:t xml:space="preserve">להקשר, אף אם הוא עומד בתנאים המהותיים המקימים את הזכאות - והכל לפני העניין והקשר הדברים. </w:t>
      </w:r>
    </w:p>
    <w:p w:rsidR="00327C31" w:rsidRPr="002A3E64" w:rsidRDefault="00C53370" w:rsidP="007B01DE">
      <w:pPr>
        <w:pStyle w:val="2-"/>
        <w:rPr>
          <w:rtl/>
        </w:rPr>
      </w:pPr>
      <w:bookmarkStart w:id="276" w:name="_Toc42501739"/>
      <w:bookmarkStart w:id="277" w:name="_Toc42589797"/>
      <w:bookmarkStart w:id="278" w:name="_Toc42589890"/>
      <w:bookmarkStart w:id="279" w:name="_Toc43197227"/>
      <w:bookmarkStart w:id="280" w:name="_Toc44931945"/>
      <w:bookmarkStart w:id="281" w:name="_Toc44932032"/>
      <w:bookmarkStart w:id="282" w:name="_Toc49766707"/>
      <w:bookmarkStart w:id="283" w:name="_Toc49766796"/>
      <w:bookmarkStart w:id="284" w:name="_Toc53330159"/>
      <w:bookmarkEnd w:id="276"/>
      <w:bookmarkEnd w:id="277"/>
      <w:bookmarkEnd w:id="278"/>
      <w:bookmarkEnd w:id="279"/>
      <w:bookmarkEnd w:id="280"/>
      <w:bookmarkEnd w:id="281"/>
      <w:bookmarkEnd w:id="282"/>
      <w:bookmarkEnd w:id="283"/>
      <w:bookmarkEnd w:id="284"/>
      <w:r w:rsidRPr="002A3E64">
        <w:rPr>
          <w:rFonts w:hint="eastAsia"/>
          <w:rtl/>
        </w:rPr>
        <w:lastRenderedPageBreak/>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C53370" w:rsidP="00A0392D">
      <w:pPr>
        <w:pStyle w:val="3-"/>
        <w:rPr>
          <w:rtl/>
        </w:rPr>
      </w:pPr>
      <w:bookmarkStart w:id="28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85"/>
    </w:p>
    <w:p w:rsidR="00AB763C" w:rsidRPr="00AB763C" w:rsidRDefault="00C53370"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Default="00C53370"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rsidR="00FE7747" w:rsidRPr="002A3E64" w:rsidRDefault="00C53370" w:rsidP="00FE7747">
      <w:pPr>
        <w:pStyle w:val="2-"/>
        <w:rPr>
          <w:rtl/>
        </w:rPr>
      </w:pPr>
      <w:r>
        <w:rPr>
          <w:rFonts w:hint="cs"/>
          <w:rtl/>
        </w:rPr>
        <w:t>עידוד משרתי מילואים</w:t>
      </w:r>
    </w:p>
    <w:p w:rsidR="00AB1053" w:rsidRDefault="00C53370"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C53370"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C53370"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C53370"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C4380A" w:rsidRPr="002A3E64" w:rsidRDefault="00C53370" w:rsidP="007B01DE">
      <w:pPr>
        <w:pStyle w:val="2-"/>
        <w:rPr>
          <w:rtl/>
        </w:rPr>
      </w:pPr>
      <w:bookmarkStart w:id="286" w:name="show_IsTovin_8"/>
      <w:bookmarkStart w:id="287" w:name="hidden_AmotMidaA_3"/>
      <w:bookmarkStart w:id="288" w:name="hidden_TovinAndMehir"/>
      <w:r w:rsidRPr="002A3E64">
        <w:rPr>
          <w:rFonts w:hint="eastAsia"/>
          <w:rtl/>
        </w:rPr>
        <w:lastRenderedPageBreak/>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C53370" w:rsidP="00A0392D">
      <w:pPr>
        <w:pStyle w:val="3-"/>
        <w:rPr>
          <w:rtl/>
        </w:rPr>
      </w:pPr>
      <w:bookmarkStart w:id="289"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25" w:history="1">
        <w:r w:rsidR="007E6A0F" w:rsidRPr="007E6A0F">
          <w:rPr>
            <w:rStyle w:val="Hyperlink"/>
            <w:rFonts w:ascii="David" w:hAnsi="David" w:cs="David"/>
            <w:rtl/>
          </w:rPr>
          <w:t>להוראת תכ"ם 7.11.4 "העדפת תוצרת הארץ"</w:t>
        </w:r>
      </w:hyperlink>
      <w:r w:rsidRPr="00FA19A9">
        <w:rPr>
          <w:rtl/>
        </w:rPr>
        <w:t>.</w:t>
      </w:r>
    </w:p>
    <w:p w:rsidR="00841491" w:rsidRPr="00ED126F" w:rsidRDefault="00C53370" w:rsidP="00A0392D">
      <w:pPr>
        <w:pStyle w:val="3-"/>
        <w:rPr>
          <w:rtl/>
        </w:r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89"/>
    </w:p>
    <w:p w:rsidR="00C4380A" w:rsidRPr="00BA3488" w:rsidRDefault="00C53370" w:rsidP="00C62282">
      <w:pPr>
        <w:pStyle w:val="3-"/>
        <w:ind w:right="-426"/>
        <w:rPr>
          <w:rtl/>
        </w:rPr>
      </w:pPr>
      <w:bookmarkStart w:id="290"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w:t>
      </w:r>
      <w:r w:rsidR="00145934">
        <w:rPr>
          <w:rFonts w:hint="cs"/>
          <w:rtl/>
        </w:rPr>
        <w:t>,</w:t>
      </w:r>
      <w:r w:rsidRPr="00495A2F">
        <w:rPr>
          <w:rFonts w:hint="cs"/>
          <w:rtl/>
        </w:rPr>
        <w:t xml:space="preserve"> להמשיך ולספק את הטובין מתוצרת הארץ</w:t>
      </w:r>
      <w:r>
        <w:rPr>
          <w:rFonts w:hint="cs"/>
          <w:rtl/>
        </w:rPr>
        <w:t xml:space="preserve"> שהציע בהצעתו</w:t>
      </w:r>
      <w:r w:rsidRPr="00495A2F">
        <w:rPr>
          <w:rFonts w:hint="cs"/>
          <w:rtl/>
        </w:rPr>
        <w:t xml:space="preserve">. </w:t>
      </w:r>
      <w:r w:rsidR="00537A61">
        <w:rPr>
          <w:rFonts w:hint="cs"/>
          <w:rtl/>
        </w:rPr>
        <w:t xml:space="preserve">אם </w:t>
      </w:r>
      <w:r>
        <w:rPr>
          <w:rFonts w:hint="cs"/>
          <w:rtl/>
        </w:rPr>
        <w:t xml:space="preserve">במהלך תקופת ההתקשרות יבקש הספק </w:t>
      </w:r>
      <w:r w:rsidRPr="00495A2F">
        <w:rPr>
          <w:rFonts w:hint="cs"/>
          <w:rtl/>
        </w:rPr>
        <w:t>לספק טובין</w:t>
      </w:r>
      <w:r>
        <w:rPr>
          <w:rFonts w:hint="cs"/>
          <w:rtl/>
        </w:rPr>
        <w:t xml:space="preserve"> מיובאים במקום הטובין שהתחייב לספק</w:t>
      </w:r>
      <w:r w:rsidR="00145934">
        <w:rPr>
          <w:rFonts w:hint="cs"/>
          <w:rtl/>
        </w:rPr>
        <w:t>.</w:t>
      </w:r>
      <w:r>
        <w:rPr>
          <w:rFonts w:hint="cs"/>
          <w:rtl/>
        </w:rPr>
        <w:t xml:space="preserve"> </w:t>
      </w:r>
      <w:r w:rsidR="00145934">
        <w:rPr>
          <w:rFonts w:hint="cs"/>
          <w:rtl/>
        </w:rPr>
        <w:t xml:space="preserve">במקרה כזה תבחן </w:t>
      </w:r>
      <w:r>
        <w:rPr>
          <w:rFonts w:hint="cs"/>
          <w:rtl/>
        </w:rPr>
        <w:t xml:space="preserve">ועדת המכרזים האם התקיימו נסיבות המצדיקות </w:t>
      </w:r>
      <w:r w:rsidR="00145934">
        <w:rPr>
          <w:rFonts w:hint="cs"/>
          <w:rtl/>
        </w:rPr>
        <w:t xml:space="preserve">אישור טובין מיובאים, כאשר </w:t>
      </w:r>
      <w:r>
        <w:rPr>
          <w:rFonts w:hint="cs"/>
          <w:rtl/>
        </w:rPr>
        <w:t>עיקרן אילוצים חיצוניים שאינם תלויים בספק וש</w:t>
      </w:r>
      <w:r w:rsidR="00145934">
        <w:rPr>
          <w:rFonts w:hint="cs"/>
          <w:rtl/>
        </w:rPr>
        <w:t xml:space="preserve">הספק </w:t>
      </w:r>
      <w:r>
        <w:rPr>
          <w:rFonts w:hint="cs"/>
          <w:rtl/>
        </w:rPr>
        <w:t xml:space="preserve">לא יכול היה לצפות אותם מראש, </w:t>
      </w:r>
      <w:r w:rsidR="00537A61">
        <w:rPr>
          <w:rFonts w:hint="cs"/>
          <w:rtl/>
        </w:rPr>
        <w:t xml:space="preserve">ובתנאי </w:t>
      </w:r>
      <w:r>
        <w:rPr>
          <w:rFonts w:hint="cs"/>
          <w:rtl/>
        </w:rPr>
        <w:t>שוועדת המכרזים השתכנעה שיש מקום לאשר את השינוי המבוקש</w:t>
      </w:r>
      <w:r w:rsidR="00145934">
        <w:rPr>
          <w:rFonts w:hint="cs"/>
          <w:rtl/>
        </w:rPr>
        <w:t xml:space="preserve">. במקרה שוועדת המכרזים תאשר אספקה של טובין מיובאים, </w:t>
      </w:r>
      <w:r w:rsidRPr="00495A2F">
        <w:rPr>
          <w:rFonts w:hint="cs"/>
          <w:rtl/>
        </w:rPr>
        <w:t xml:space="preserve">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90"/>
    </w:p>
    <w:bookmarkEnd w:id="286"/>
    <w:bookmarkEnd w:id="287"/>
    <w:bookmarkEnd w:id="288"/>
    <w:p w:rsidR="00BD4E46" w:rsidRPr="00BA3488" w:rsidRDefault="00C53370" w:rsidP="007B01DE">
      <w:pPr>
        <w:pStyle w:val="2-"/>
        <w:rPr>
          <w:rtl/>
        </w:rPr>
      </w:pPr>
      <w:r>
        <w:rPr>
          <w:rFonts w:hint="cs"/>
          <w:rtl/>
        </w:rPr>
        <w:t xml:space="preserve">הכרה בנתונים של אישיות משפטית אחרת </w:t>
      </w:r>
    </w:p>
    <w:p w:rsidR="00BD4E46" w:rsidRPr="000E4EA4" w:rsidRDefault="00C53370"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C53370"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w:t>
      </w:r>
      <w:r w:rsidR="00145934">
        <w:rPr>
          <w:rFonts w:hint="cs"/>
          <w:rtl/>
        </w:rPr>
        <w:t>,</w:t>
      </w:r>
      <w:r>
        <w:rPr>
          <w:rFonts w:hint="cs"/>
          <w:rtl/>
        </w:rPr>
        <w:t xml:space="preserve">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Default="00C53370" w:rsidP="00A0392D">
      <w:pPr>
        <w:pStyle w:val="3-"/>
        <w:rPr>
          <w:rFonts w:hint="cs"/>
        </w:rPr>
      </w:pPr>
      <w:r w:rsidRPr="000E4EA4">
        <w:rPr>
          <w:rtl/>
        </w:rPr>
        <w:t>החלטה בדבר הכרה כאמור תהיה בכפוף לשיקול דעת המזמין</w:t>
      </w:r>
      <w:r w:rsidRPr="000E4EA4">
        <w:rPr>
          <w:rFonts w:hint="cs"/>
          <w:rtl/>
        </w:rPr>
        <w:t>.</w:t>
      </w:r>
    </w:p>
    <w:p w:rsidR="00C62282" w:rsidRPr="000E4EA4" w:rsidRDefault="00C62282" w:rsidP="00C62282">
      <w:pPr>
        <w:pStyle w:val="3-"/>
        <w:numPr>
          <w:ilvl w:val="0"/>
          <w:numId w:val="0"/>
        </w:numPr>
        <w:ind w:left="1494"/>
        <w:rPr>
          <w:rtl/>
        </w:rPr>
      </w:pPr>
    </w:p>
    <w:p w:rsidR="004E394B" w:rsidRDefault="00C53370" w:rsidP="007B01DE">
      <w:pPr>
        <w:pStyle w:val="2-"/>
        <w:rPr>
          <w:rtl/>
        </w:rPr>
      </w:pPr>
      <w:bookmarkStart w:id="291" w:name="_Toc43400634"/>
      <w:bookmarkStart w:id="292" w:name="_Toc44931946"/>
      <w:bookmarkStart w:id="293" w:name="_Toc44932033"/>
      <w:bookmarkStart w:id="294" w:name="_Toc53331370"/>
      <w:bookmarkEnd w:id="208"/>
      <w:r>
        <w:rPr>
          <w:rFonts w:hint="cs"/>
          <w:rtl/>
        </w:rPr>
        <w:lastRenderedPageBreak/>
        <w:t>בקשה לחיסיון</w:t>
      </w:r>
      <w:bookmarkEnd w:id="291"/>
      <w:bookmarkEnd w:id="292"/>
      <w:bookmarkEnd w:id="293"/>
      <w:bookmarkEnd w:id="294"/>
      <w:r>
        <w:rPr>
          <w:rFonts w:hint="cs"/>
          <w:rtl/>
        </w:rPr>
        <w:t xml:space="preserve"> </w:t>
      </w:r>
    </w:p>
    <w:p w:rsidR="004E394B" w:rsidRPr="000636E1" w:rsidRDefault="00C53370"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w:t>
      </w:r>
      <w:r w:rsidRPr="000636E1">
        <w:rPr>
          <w:rtl/>
        </w:rPr>
        <w:t>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321CA4"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394B" w:rsidRPr="00FA1D31" w:rsidRDefault="00C53370" w:rsidP="00DE0651">
            <w:pPr>
              <w:rPr>
                <w:rFonts w:eastAsia="Times New Roman"/>
                <w:b/>
                <w:bCs/>
                <w:rtl/>
              </w:rPr>
            </w:pPr>
            <w:bookmarkStart w:id="295" w:name="_Toc43400635"/>
            <w:bookmarkStart w:id="296" w:name="_Toc44931947"/>
            <w:bookmarkStart w:id="297" w:name="_Toc44932034"/>
            <w:r w:rsidRPr="00FA1D31">
              <w:rPr>
                <w:rFonts w:eastAsia="Times New Roman" w:hint="cs"/>
                <w:b/>
                <w:bCs/>
                <w:rtl/>
              </w:rPr>
              <w:t>מספר עמוד/סעיף</w:t>
            </w:r>
            <w:bookmarkEnd w:id="295"/>
            <w:bookmarkEnd w:id="296"/>
            <w:bookmarkEnd w:id="297"/>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394B" w:rsidRPr="00FA1D31" w:rsidRDefault="00C53370" w:rsidP="00DE0651">
            <w:pPr>
              <w:rPr>
                <w:rFonts w:eastAsia="Times New Roman"/>
                <w:b/>
                <w:bCs/>
                <w:rtl/>
              </w:rPr>
            </w:pPr>
            <w:bookmarkStart w:id="298" w:name="_Toc43400636"/>
            <w:bookmarkStart w:id="299" w:name="_Toc44931948"/>
            <w:bookmarkStart w:id="300" w:name="_Toc44932035"/>
            <w:r w:rsidRPr="00FA1D31">
              <w:rPr>
                <w:rFonts w:eastAsia="Times New Roman" w:hint="cs"/>
                <w:b/>
                <w:bCs/>
                <w:rtl/>
              </w:rPr>
              <w:t>נושא הסעיף</w:t>
            </w:r>
            <w:bookmarkEnd w:id="298"/>
            <w:bookmarkEnd w:id="299"/>
            <w:bookmarkEnd w:id="300"/>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394B" w:rsidRPr="00FA1D31" w:rsidRDefault="00C53370" w:rsidP="00DE0651">
            <w:pPr>
              <w:rPr>
                <w:rFonts w:eastAsia="Times New Roman"/>
                <w:b/>
                <w:bCs/>
                <w:rtl/>
              </w:rPr>
            </w:pPr>
            <w:bookmarkStart w:id="301" w:name="_Toc43400637"/>
            <w:bookmarkStart w:id="302" w:name="_Toc44931949"/>
            <w:bookmarkStart w:id="303"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01"/>
            <w:bookmarkEnd w:id="302"/>
            <w:bookmarkEnd w:id="303"/>
          </w:p>
        </w:tc>
      </w:tr>
      <w:tr w:rsidR="00321CA4"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321CA4"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321CA4"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rsidR="004E394B" w:rsidRDefault="00C53370" w:rsidP="00790F64">
      <w:pPr>
        <w:rPr>
          <w:rFonts w:ascii="FrankRuehl" w:cs="FrankRuehl"/>
          <w:rtl/>
        </w:rPr>
      </w:pPr>
      <w:r w:rsidRPr="00FA1D31">
        <w:rPr>
          <w:rFonts w:hAnsi="Calibri" w:cs="FrankRuehl" w:hint="cs"/>
        </w:rPr>
        <w:t xml:space="preserve"> </w:t>
      </w:r>
    </w:p>
    <w:p w:rsidR="004E394B" w:rsidRDefault="004E394B" w:rsidP="00790F64">
      <w:pPr>
        <w:rPr>
          <w:b/>
          <w:bCs/>
          <w:caps w:val="0"/>
          <w:kern w:val="40"/>
          <w:sz w:val="40"/>
          <w:szCs w:val="40"/>
          <w:rtl/>
        </w:rPr>
      </w:pPr>
    </w:p>
    <w:p w:rsidR="00A67F62" w:rsidRDefault="00A67F62" w:rsidP="00790F64">
      <w:pPr>
        <w:rPr>
          <w:b/>
          <w:bCs/>
          <w:caps w:val="0"/>
          <w:kern w:val="40"/>
          <w:sz w:val="40"/>
          <w:szCs w:val="40"/>
          <w:rtl/>
        </w:rPr>
      </w:pPr>
    </w:p>
    <w:p w:rsidR="00A67F62" w:rsidRDefault="00A67F62" w:rsidP="00790F64">
      <w:pPr>
        <w:rPr>
          <w:b/>
          <w:bCs/>
          <w:caps w:val="0"/>
          <w:kern w:val="40"/>
          <w:sz w:val="40"/>
          <w:szCs w:val="40"/>
          <w:rtl/>
        </w:rPr>
      </w:pPr>
    </w:p>
    <w:p w:rsidR="00A67F62" w:rsidRDefault="00A67F62" w:rsidP="00790F64">
      <w:pPr>
        <w:rPr>
          <w:b/>
          <w:bCs/>
          <w:caps w:val="0"/>
          <w:kern w:val="40"/>
          <w:sz w:val="40"/>
          <w:szCs w:val="40"/>
          <w:rtl/>
        </w:rPr>
      </w:pPr>
    </w:p>
    <w:p w:rsidR="008D192B" w:rsidRDefault="008D192B" w:rsidP="00790F64">
      <w:pPr>
        <w:rPr>
          <w:b/>
          <w:bCs/>
          <w:caps w:val="0"/>
          <w:kern w:val="40"/>
          <w:sz w:val="40"/>
          <w:szCs w:val="40"/>
          <w:rtl/>
        </w:rPr>
      </w:pPr>
    </w:p>
    <w:p w:rsidR="004E394B" w:rsidRPr="000636E1" w:rsidRDefault="00C53370"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C53370"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C53370" w:rsidP="00915E88">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C53370" w:rsidP="00915E88">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C53370" w:rsidP="00915E88">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C5337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5337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4765F5">
      <w:pPr>
        <w:pStyle w:val="1fc"/>
        <w:rPr>
          <w:rtl/>
        </w:rPr>
      </w:pPr>
    </w:p>
    <w:p w:rsidR="00324B05" w:rsidRPr="00780937" w:rsidRDefault="00C5337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5337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4765F5">
      <w:pPr>
        <w:pStyle w:val="1fc"/>
        <w:rPr>
          <w:rtl/>
        </w:rPr>
      </w:pPr>
    </w:p>
    <w:p w:rsidR="00324B05" w:rsidRPr="00780937" w:rsidRDefault="00C5337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5337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Default="00C53370" w:rsidP="00973BC2">
      <w:pPr>
        <w:pStyle w:val="1fe"/>
        <w:rPr>
          <w:rtl/>
        </w:rPr>
      </w:pPr>
      <w:bookmarkStart w:id="304" w:name="_Toc256000053"/>
      <w:bookmarkStart w:id="305" w:name="_Toc32477911"/>
      <w:bookmarkStart w:id="306" w:name="_Toc43400638"/>
      <w:bookmarkStart w:id="307" w:name="_Toc44931950"/>
      <w:bookmarkStart w:id="308" w:name="_Toc44932037"/>
      <w:bookmarkStart w:id="309" w:name="_Toc53331371"/>
      <w:bookmarkStart w:id="310" w:name="_Toc173823731"/>
      <w:bookmarkStart w:id="311" w:name="_Toc173825539"/>
      <w:r w:rsidRPr="00EC0034">
        <w:rPr>
          <w:rFonts w:hint="cs"/>
          <w:rtl/>
        </w:rPr>
        <w:lastRenderedPageBreak/>
        <w:t>רשימת נספחים</w:t>
      </w:r>
      <w:bookmarkEnd w:id="304"/>
      <w:r w:rsidRPr="00EC0034">
        <w:rPr>
          <w:rFonts w:hint="cs"/>
          <w:rtl/>
        </w:rPr>
        <w:t xml:space="preserve"> </w:t>
      </w:r>
      <w:bookmarkEnd w:id="305"/>
      <w:bookmarkEnd w:id="306"/>
      <w:bookmarkEnd w:id="307"/>
      <w:bookmarkEnd w:id="308"/>
      <w:bookmarkEnd w:id="309"/>
      <w:bookmarkEnd w:id="310"/>
      <w:bookmarkEnd w:id="311"/>
    </w:p>
    <w:p w:rsidR="005C22EB" w:rsidRDefault="005C22EB" w:rsidP="005C22EB">
      <w:bookmarkStart w:id="312"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167"/>
        <w:gridCol w:w="1804"/>
      </w:tblGrid>
      <w:tr w:rsidR="00321CA4">
        <w:trPr>
          <w:trHeight w:val="864"/>
        </w:trPr>
        <w:tc>
          <w:tcPr>
            <w:tcW w:w="6653" w:type="dxa"/>
            <w:shd w:val="clear" w:color="auto" w:fill="D3D3D3"/>
            <w:tcMar>
              <w:top w:w="100" w:type="dxa"/>
              <w:bottom w:w="100" w:type="dxa"/>
              <w:right w:w="100" w:type="dxa"/>
            </w:tcMar>
            <w:vAlign w:val="center"/>
          </w:tcPr>
          <w:p w:rsidR="00321CA4" w:rsidRDefault="00C53370">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rsidR="00321CA4" w:rsidRDefault="00C53370">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rsidR="00321CA4" w:rsidRDefault="00C53370">
            <w:pPr>
              <w:rPr>
                <w:rtl/>
              </w:rPr>
            </w:pPr>
            <w:r>
              <w:rPr>
                <w:rFonts w:eastAsia="David"/>
                <w:b/>
                <w:bCs/>
                <w:caps w:val="0"/>
                <w:rtl/>
              </w:rPr>
              <w:t>מס' נספח</w:t>
            </w:r>
          </w:p>
        </w:tc>
      </w:tr>
      <w:tr w:rsidR="00321CA4">
        <w:tc>
          <w:tcPr>
            <w:tcW w:w="6653" w:type="dxa"/>
            <w:shd w:val="clear" w:color="auto" w:fill="auto"/>
            <w:tcMar>
              <w:top w:w="100" w:type="dxa"/>
              <w:bottom w:w="100" w:type="dxa"/>
              <w:right w:w="100" w:type="dxa"/>
            </w:tcMar>
            <w:vAlign w:val="center"/>
          </w:tcPr>
          <w:p w:rsidR="00321CA4" w:rsidRDefault="00C53370">
            <w:pPr>
              <w:spacing w:line="360" w:lineRule="auto"/>
              <w:rPr>
                <w:rtl/>
              </w:rPr>
            </w:pPr>
            <w:r>
              <w:rPr>
                <w:rFonts w:eastAsia="David"/>
                <w:caps w:val="0"/>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rsidR="00321CA4" w:rsidRDefault="00C53370">
            <w:pPr>
              <w:spacing w:line="360" w:lineRule="auto"/>
              <w:rPr>
                <w:rtl/>
              </w:rPr>
            </w:pPr>
            <w:r>
              <w:rPr>
                <w:rFonts w:eastAsia="David"/>
                <w:b/>
                <w:bCs/>
                <w:caps w:val="0"/>
                <w:rtl/>
              </w:rPr>
              <w:t>הצעת מחיר</w:t>
            </w:r>
          </w:p>
        </w:tc>
        <w:tc>
          <w:tcPr>
            <w:tcW w:w="1872" w:type="dxa"/>
            <w:shd w:val="clear" w:color="auto" w:fill="auto"/>
            <w:tcMar>
              <w:top w:w="100" w:type="dxa"/>
              <w:bottom w:w="100" w:type="dxa"/>
              <w:right w:w="100" w:type="dxa"/>
            </w:tcMar>
            <w:vAlign w:val="center"/>
          </w:tcPr>
          <w:p w:rsidR="00321CA4" w:rsidRDefault="00C53370">
            <w:pPr>
              <w:rPr>
                <w:rtl/>
              </w:rPr>
            </w:pPr>
            <w:r>
              <w:rPr>
                <w:rFonts w:eastAsia="David"/>
                <w:b/>
                <w:bCs/>
                <w:caps w:val="0"/>
                <w:rtl/>
              </w:rPr>
              <w:t>נספח 1</w:t>
            </w:r>
          </w:p>
        </w:tc>
      </w:tr>
      <w:tr w:rsidR="00321CA4">
        <w:tc>
          <w:tcPr>
            <w:tcW w:w="6653" w:type="dxa"/>
            <w:shd w:val="clear" w:color="auto" w:fill="auto"/>
            <w:tcMar>
              <w:top w:w="100" w:type="dxa"/>
              <w:bottom w:w="100" w:type="dxa"/>
              <w:right w:w="100" w:type="dxa"/>
            </w:tcMar>
            <w:vAlign w:val="center"/>
          </w:tcPr>
          <w:p w:rsidR="00321CA4" w:rsidRDefault="00C53370">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6" w:history="1">
              <w:r>
                <w:rPr>
                  <w:rStyle w:val="Hyperlink"/>
                  <w:rFonts w:eastAsia="David"/>
                  <w:caps w:val="0"/>
                </w:rPr>
                <w:t>https://www.misim.gov.il/gmishurim/frmInputMekabel.aspx?cur=0</w:t>
              </w:r>
            </w:hyperlink>
          </w:p>
        </w:tc>
        <w:tc>
          <w:tcPr>
            <w:tcW w:w="2246" w:type="dxa"/>
            <w:shd w:val="clear" w:color="auto" w:fill="auto"/>
            <w:tcMar>
              <w:top w:w="100" w:type="dxa"/>
              <w:bottom w:w="100" w:type="dxa"/>
              <w:right w:w="100" w:type="dxa"/>
            </w:tcMar>
            <w:vAlign w:val="center"/>
          </w:tcPr>
          <w:p w:rsidR="00321CA4" w:rsidRDefault="00C53370">
            <w:pPr>
              <w:spacing w:line="360" w:lineRule="auto"/>
              <w:rPr>
                <w:rtl/>
              </w:rPr>
            </w:pPr>
            <w:r>
              <w:rPr>
                <w:rFonts w:eastAsia="David"/>
                <w:b/>
                <w:bCs/>
                <w:caps w:val="0"/>
                <w:rtl/>
              </w:rPr>
              <w:t>אישור פקיד מורשה</w:t>
            </w:r>
          </w:p>
        </w:tc>
        <w:tc>
          <w:tcPr>
            <w:tcW w:w="1872" w:type="dxa"/>
            <w:shd w:val="clear" w:color="auto" w:fill="auto"/>
            <w:tcMar>
              <w:top w:w="100" w:type="dxa"/>
              <w:bottom w:w="100" w:type="dxa"/>
              <w:right w:w="100" w:type="dxa"/>
            </w:tcMar>
            <w:vAlign w:val="center"/>
          </w:tcPr>
          <w:p w:rsidR="00321CA4" w:rsidRDefault="00C53370">
            <w:pPr>
              <w:rPr>
                <w:rtl/>
              </w:rPr>
            </w:pPr>
            <w:r>
              <w:rPr>
                <w:rFonts w:eastAsia="David"/>
                <w:b/>
                <w:bCs/>
                <w:caps w:val="0"/>
                <w:rtl/>
              </w:rPr>
              <w:t>נספח 2</w:t>
            </w:r>
          </w:p>
        </w:tc>
      </w:tr>
      <w:tr w:rsidR="00321CA4">
        <w:tc>
          <w:tcPr>
            <w:tcW w:w="6653" w:type="dxa"/>
            <w:shd w:val="clear" w:color="auto" w:fill="auto"/>
            <w:tcMar>
              <w:top w:w="100" w:type="dxa"/>
              <w:bottom w:w="100" w:type="dxa"/>
              <w:right w:w="100" w:type="dxa"/>
            </w:tcMar>
            <w:vAlign w:val="center"/>
          </w:tcPr>
          <w:p w:rsidR="00321CA4" w:rsidRDefault="00C53370">
            <w:pPr>
              <w:spacing w:line="360" w:lineRule="auto"/>
              <w:rPr>
                <w:rtl/>
              </w:rPr>
            </w:pPr>
            <w:r>
              <w:rPr>
                <w:rStyle w:val="restricted-editing-exception"/>
                <w:rFonts w:eastAsia="David"/>
                <w:caps w:val="0"/>
                <w:rtl/>
              </w:rPr>
              <w:t xml:space="preserve">לשם הוכחת העמידה בתנאי סף זה, על המציע לצרף </w:t>
            </w:r>
            <w:r>
              <w:rPr>
                <w:rStyle w:val="not-editable"/>
                <w:rFonts w:eastAsia="David"/>
                <w:caps w:val="0"/>
                <w:rtl/>
              </w:rPr>
              <w:t>רישיון עסק</w:t>
            </w:r>
            <w:r>
              <w:rPr>
                <w:rStyle w:val="restricted-editing-exception"/>
                <w:rFonts w:eastAsia="David"/>
                <w:caps w:val="0"/>
                <w:rtl/>
              </w:rPr>
              <w:t xml:space="preserve"> ולסמנו </w:t>
            </w:r>
            <w:r>
              <w:rPr>
                <w:rStyle w:val="not-editable"/>
                <w:rFonts w:eastAsia="David"/>
                <w:caps w:val="0"/>
                <w:rtl/>
              </w:rPr>
              <w:t xml:space="preserve">כנספח 3 </w:t>
            </w:r>
            <w:r>
              <w:rPr>
                <w:rStyle w:val="restricted-editing-exception"/>
                <w:rFonts w:eastAsia="David"/>
                <w:caps w:val="0"/>
                <w:rtl/>
              </w:rPr>
              <w:t>לחוברת ההצעה.</w:t>
            </w:r>
          </w:p>
        </w:tc>
        <w:tc>
          <w:tcPr>
            <w:tcW w:w="2246" w:type="dxa"/>
            <w:shd w:val="clear" w:color="auto" w:fill="auto"/>
            <w:tcMar>
              <w:top w:w="100" w:type="dxa"/>
              <w:bottom w:w="100" w:type="dxa"/>
              <w:right w:w="100" w:type="dxa"/>
            </w:tcMar>
            <w:vAlign w:val="center"/>
          </w:tcPr>
          <w:p w:rsidR="00321CA4" w:rsidRDefault="00A67F62">
            <w:pPr>
              <w:spacing w:line="360" w:lineRule="auto"/>
              <w:rPr>
                <w:rtl/>
              </w:rPr>
            </w:pPr>
            <w:r>
              <w:rPr>
                <w:rFonts w:eastAsia="David" w:hint="cs"/>
                <w:b/>
                <w:bCs/>
                <w:caps w:val="0"/>
                <w:rtl/>
              </w:rPr>
              <w:t>רשיון עסק</w:t>
            </w:r>
          </w:p>
        </w:tc>
        <w:tc>
          <w:tcPr>
            <w:tcW w:w="1872" w:type="dxa"/>
            <w:shd w:val="clear" w:color="auto" w:fill="auto"/>
            <w:tcMar>
              <w:top w:w="100" w:type="dxa"/>
              <w:bottom w:w="100" w:type="dxa"/>
              <w:right w:w="100" w:type="dxa"/>
            </w:tcMar>
            <w:vAlign w:val="center"/>
          </w:tcPr>
          <w:p w:rsidR="00321CA4" w:rsidRDefault="00C53370">
            <w:pPr>
              <w:rPr>
                <w:rtl/>
              </w:rPr>
            </w:pPr>
            <w:r>
              <w:rPr>
                <w:rFonts w:eastAsia="David"/>
                <w:b/>
                <w:bCs/>
                <w:caps w:val="0"/>
                <w:rtl/>
              </w:rPr>
              <w:t>נספח 3</w:t>
            </w:r>
          </w:p>
        </w:tc>
      </w:tr>
      <w:tr w:rsidR="00321CA4">
        <w:tc>
          <w:tcPr>
            <w:tcW w:w="6653" w:type="dxa"/>
            <w:shd w:val="clear" w:color="auto" w:fill="auto"/>
            <w:tcMar>
              <w:top w:w="100" w:type="dxa"/>
              <w:bottom w:w="100" w:type="dxa"/>
              <w:right w:w="100" w:type="dxa"/>
            </w:tcMar>
            <w:vAlign w:val="center"/>
          </w:tcPr>
          <w:p w:rsidR="00321CA4" w:rsidRDefault="00C53370" w:rsidP="00F4325D">
            <w:pPr>
              <w:spacing w:line="360" w:lineRule="auto"/>
              <w:rPr>
                <w:rtl/>
              </w:rPr>
            </w:pPr>
            <w:r>
              <w:rPr>
                <w:rStyle w:val="restricted-editing-exception"/>
                <w:rFonts w:eastAsia="David"/>
                <w:caps w:val="0"/>
                <w:rtl/>
              </w:rPr>
              <w:t xml:space="preserve">לשם הוכחת העמידה בתנאי סף זה, על המציע לצרף </w:t>
            </w:r>
            <w:r w:rsidR="00F4325D" w:rsidRPr="00F4325D">
              <w:rPr>
                <w:rFonts w:eastAsia="David"/>
                <w:caps w:val="0"/>
                <w:rtl/>
              </w:rPr>
              <w:t xml:space="preserve">תעודת כשרות בתוקף מטעם הרבנות הראשית לישראל </w:t>
            </w:r>
            <w:r>
              <w:rPr>
                <w:rStyle w:val="restricted-editing-exception"/>
                <w:rFonts w:eastAsia="David"/>
                <w:caps w:val="0"/>
                <w:rtl/>
              </w:rPr>
              <w:t xml:space="preserve">ולסמנו </w:t>
            </w:r>
            <w:r>
              <w:rPr>
                <w:rStyle w:val="not-editable"/>
                <w:rFonts w:eastAsia="David"/>
                <w:caps w:val="0"/>
                <w:rtl/>
              </w:rPr>
              <w:t xml:space="preserve">כנספח 4 </w:t>
            </w:r>
            <w:r>
              <w:rPr>
                <w:rStyle w:val="restricted-editing-exception"/>
                <w:rFonts w:eastAsia="David"/>
                <w:caps w:val="0"/>
                <w:rtl/>
              </w:rPr>
              <w:t>לחוברת ההצעה.</w:t>
            </w:r>
          </w:p>
        </w:tc>
        <w:tc>
          <w:tcPr>
            <w:tcW w:w="2246" w:type="dxa"/>
            <w:shd w:val="clear" w:color="auto" w:fill="auto"/>
            <w:tcMar>
              <w:top w:w="100" w:type="dxa"/>
              <w:bottom w:w="100" w:type="dxa"/>
              <w:right w:w="100" w:type="dxa"/>
            </w:tcMar>
            <w:vAlign w:val="center"/>
          </w:tcPr>
          <w:p w:rsidR="00321CA4" w:rsidRDefault="00F4325D">
            <w:pPr>
              <w:spacing w:line="360" w:lineRule="auto"/>
              <w:rPr>
                <w:rtl/>
              </w:rPr>
            </w:pPr>
            <w:r>
              <w:rPr>
                <w:rFonts w:eastAsia="David" w:hint="cs"/>
                <w:b/>
                <w:bCs/>
                <w:caps w:val="0"/>
                <w:rtl/>
              </w:rPr>
              <w:t>תעודת כשרות</w:t>
            </w:r>
          </w:p>
        </w:tc>
        <w:tc>
          <w:tcPr>
            <w:tcW w:w="1872" w:type="dxa"/>
            <w:shd w:val="clear" w:color="auto" w:fill="auto"/>
            <w:tcMar>
              <w:top w:w="100" w:type="dxa"/>
              <w:bottom w:w="100" w:type="dxa"/>
              <w:right w:w="100" w:type="dxa"/>
            </w:tcMar>
            <w:vAlign w:val="center"/>
          </w:tcPr>
          <w:p w:rsidR="00321CA4" w:rsidRDefault="00C53370">
            <w:pPr>
              <w:rPr>
                <w:rtl/>
              </w:rPr>
            </w:pPr>
            <w:r>
              <w:rPr>
                <w:rFonts w:eastAsia="David"/>
                <w:b/>
                <w:bCs/>
                <w:caps w:val="0"/>
                <w:rtl/>
              </w:rPr>
              <w:t>נספח 4</w:t>
            </w:r>
          </w:p>
        </w:tc>
      </w:tr>
      <w:tr w:rsidR="00321CA4">
        <w:tc>
          <w:tcPr>
            <w:tcW w:w="6653" w:type="dxa"/>
            <w:shd w:val="clear" w:color="auto" w:fill="auto"/>
            <w:tcMar>
              <w:top w:w="100" w:type="dxa"/>
              <w:bottom w:w="100" w:type="dxa"/>
              <w:right w:w="100" w:type="dxa"/>
            </w:tcMar>
            <w:vAlign w:val="center"/>
          </w:tcPr>
          <w:p w:rsidR="00321CA4" w:rsidRPr="00F4325D" w:rsidRDefault="00C53370" w:rsidP="009A174E">
            <w:pPr>
              <w:spacing w:line="360" w:lineRule="auto"/>
              <w:rPr>
                <w:rStyle w:val="restricted-editing-exception"/>
                <w:rFonts w:eastAsia="David"/>
                <w:caps w:val="0"/>
                <w:rtl/>
              </w:rPr>
            </w:pPr>
            <w:r>
              <w:rPr>
                <w:rStyle w:val="restricted-editing-exception"/>
                <w:rFonts w:eastAsia="David"/>
                <w:caps w:val="0"/>
                <w:rtl/>
              </w:rPr>
              <w:t>לשם הוכחת העמידה בתנאי זה, המציע נדרש למלא</w:t>
            </w:r>
            <w:r w:rsidR="00F4325D">
              <w:rPr>
                <w:rStyle w:val="restricted-editing-exception"/>
                <w:rFonts w:eastAsia="David" w:hint="cs"/>
                <w:caps w:val="0"/>
                <w:rtl/>
              </w:rPr>
              <w:t xml:space="preserve"> </w:t>
            </w:r>
            <w:r>
              <w:rPr>
                <w:rStyle w:val="restricted-editing-exception"/>
                <w:rFonts w:eastAsia="David"/>
                <w:caps w:val="0"/>
                <w:rtl/>
              </w:rPr>
              <w:t xml:space="preserve">ולהגיש </w:t>
            </w:r>
            <w:r w:rsidR="00F4325D" w:rsidRPr="00F4325D">
              <w:rPr>
                <w:rStyle w:val="restricted-editing-exception"/>
                <w:rtl/>
              </w:rPr>
              <w:t xml:space="preserve">הצהרה כי הוא עומד בכל דין לרבות כללי המועצות השונות בכל הנוגע לייצור, אריזה וסימון שיווק והובלה של ירקות </w:t>
            </w:r>
            <w:proofErr w:type="spellStart"/>
            <w:r w:rsidR="00F4325D" w:rsidRPr="00F4325D">
              <w:rPr>
                <w:rStyle w:val="restricted-editing-exception"/>
                <w:rtl/>
              </w:rPr>
              <w:t>ופירות.</w:t>
            </w:r>
            <w:r>
              <w:rPr>
                <w:rStyle w:val="restricted-editing-exception"/>
                <w:rFonts w:eastAsia="David"/>
                <w:caps w:val="0"/>
                <w:rtl/>
              </w:rPr>
              <w:t>את</w:t>
            </w:r>
            <w:proofErr w:type="spellEnd"/>
            <w:r w:rsidRPr="00F4325D">
              <w:rPr>
                <w:rStyle w:val="restricted-editing-exception"/>
                <w:rtl/>
              </w:rPr>
              <w:t xml:space="preserve"> נספח 5 </w:t>
            </w:r>
            <w:r>
              <w:rPr>
                <w:rStyle w:val="restricted-editing-exception"/>
                <w:rFonts w:eastAsia="David"/>
                <w:caps w:val="0"/>
                <w:rtl/>
              </w:rPr>
              <w:t>לחוברת ההצעה.</w:t>
            </w:r>
          </w:p>
        </w:tc>
        <w:tc>
          <w:tcPr>
            <w:tcW w:w="2246" w:type="dxa"/>
            <w:shd w:val="clear" w:color="auto" w:fill="auto"/>
            <w:tcMar>
              <w:top w:w="100" w:type="dxa"/>
              <w:bottom w:w="100" w:type="dxa"/>
              <w:right w:w="100" w:type="dxa"/>
            </w:tcMar>
            <w:vAlign w:val="center"/>
          </w:tcPr>
          <w:p w:rsidR="00321CA4" w:rsidRDefault="00F4325D">
            <w:pPr>
              <w:spacing w:line="360" w:lineRule="auto"/>
              <w:rPr>
                <w:rtl/>
              </w:rPr>
            </w:pPr>
            <w:r>
              <w:rPr>
                <w:rFonts w:eastAsia="David" w:hint="cs"/>
                <w:b/>
                <w:bCs/>
                <w:caps w:val="0"/>
                <w:rtl/>
              </w:rPr>
              <w:t xml:space="preserve">הצהרת המציע </w:t>
            </w:r>
          </w:p>
        </w:tc>
        <w:tc>
          <w:tcPr>
            <w:tcW w:w="1872" w:type="dxa"/>
            <w:shd w:val="clear" w:color="auto" w:fill="auto"/>
            <w:tcMar>
              <w:top w:w="100" w:type="dxa"/>
              <w:bottom w:w="100" w:type="dxa"/>
              <w:right w:w="100" w:type="dxa"/>
            </w:tcMar>
            <w:vAlign w:val="center"/>
          </w:tcPr>
          <w:p w:rsidR="00321CA4" w:rsidRDefault="00C53370">
            <w:pPr>
              <w:rPr>
                <w:rtl/>
              </w:rPr>
            </w:pPr>
            <w:r>
              <w:rPr>
                <w:rFonts w:eastAsia="David"/>
                <w:b/>
                <w:bCs/>
                <w:caps w:val="0"/>
                <w:rtl/>
              </w:rPr>
              <w:t>נספח 5</w:t>
            </w:r>
          </w:p>
        </w:tc>
      </w:tr>
    </w:tbl>
    <w:p w:rsidR="00321CA4" w:rsidRDefault="00321CA4" w:rsidP="005C22EB"/>
    <w:bookmarkEnd w:id="312"/>
    <w:p w:rsidR="00321CA4" w:rsidRDefault="00C53370" w:rsidP="005C22EB">
      <w:r>
        <w:t xml:space="preserve"> </w:t>
      </w:r>
    </w:p>
    <w:p w:rsidR="005C22EB" w:rsidRDefault="005C22EB" w:rsidP="005C22EB"/>
    <w:p w:rsidR="005C22EB" w:rsidRPr="0030142D" w:rsidRDefault="005C22EB" w:rsidP="0030142D">
      <w:pPr>
        <w:rPr>
          <w:rtl/>
        </w:rPr>
      </w:pPr>
    </w:p>
    <w:p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13" w:name="_Toc504992922"/>
      <w:bookmarkStart w:id="314" w:name="_Toc401778846"/>
    </w:p>
    <w:p w:rsidR="00992E15" w:rsidRPr="00E0309B" w:rsidRDefault="00C53370" w:rsidP="00602672">
      <w:pPr>
        <w:pStyle w:val="afffffffb"/>
        <w:rPr>
          <w:rtl/>
        </w:rPr>
      </w:pPr>
      <w:bookmarkStart w:id="315" w:name="_Toc44931951"/>
      <w:bookmarkStart w:id="316" w:name="_Toc44932038"/>
      <w:bookmarkStart w:id="317" w:name="_Toc53331372"/>
      <w:bookmarkStart w:id="318"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13"/>
      <w:bookmarkEnd w:id="315"/>
      <w:bookmarkEnd w:id="316"/>
      <w:bookmarkEnd w:id="317"/>
      <w:r w:rsidR="00114AFF" w:rsidRPr="00CF1B71">
        <w:rPr>
          <w:rFonts w:hint="eastAsia"/>
          <w:rtl/>
        </w:rPr>
        <w:t>למכרז</w:t>
      </w:r>
      <w:r w:rsidR="00114AFF" w:rsidRPr="00CF1B71">
        <w:rPr>
          <w:rtl/>
        </w:rPr>
        <w:t xml:space="preserve"> </w:t>
      </w:r>
      <w:r w:rsidR="00E93923">
        <w:rPr>
          <w:rtl/>
        </w:rPr>
        <w:t>4/2026</w:t>
      </w:r>
      <w:r w:rsidR="00114AFF" w:rsidRPr="00CF1B71">
        <w:rPr>
          <w:rtl/>
        </w:rPr>
        <w:t>-</w:t>
      </w:r>
      <w:bookmarkStart w:id="319" w:name="TenderDesc_4"/>
      <w:r w:rsidR="00114AFF" w:rsidRPr="00CF1B71">
        <w:rPr>
          <w:rtl/>
        </w:rPr>
        <w:t>אספקת פירות וירקות טריים לכפר הנוער אשל הנשיא</w:t>
      </w:r>
      <w:bookmarkEnd w:id="319"/>
    </w:p>
    <w:p w:rsidR="00992E15" w:rsidRPr="00324B05" w:rsidRDefault="00992E15" w:rsidP="00992E15">
      <w:pPr>
        <w:spacing w:line="360" w:lineRule="auto"/>
        <w:ind w:left="501"/>
        <w:contextualSpacing/>
        <w:jc w:val="both"/>
        <w:rPr>
          <w:kern w:val="28"/>
          <w:sz w:val="20"/>
          <w:szCs w:val="20"/>
          <w:rtl/>
        </w:rPr>
      </w:pPr>
      <w:bookmarkStart w:id="320" w:name="show_Ismn_2"/>
    </w:p>
    <w:p w:rsidR="00992E15" w:rsidRPr="00E0309B" w:rsidRDefault="00C53370" w:rsidP="00992E15">
      <w:pPr>
        <w:jc w:val="center"/>
        <w:rPr>
          <w:rtl/>
        </w:rPr>
      </w:pPr>
      <w:bookmarkStart w:id="321" w:name="show_SugTevatMichrazimDigital_1"/>
      <w:r>
        <w:rPr>
          <w:rFonts w:hint="cs"/>
          <w:b/>
          <w:bCs/>
          <w:kern w:val="28"/>
          <w:sz w:val="28"/>
          <w:szCs w:val="28"/>
          <w:rtl/>
        </w:rPr>
        <w:t>טופס זה יוגש בנפרד מחוברת ההצעה</w:t>
      </w:r>
    </w:p>
    <w:bookmarkEnd w:id="320"/>
    <w:bookmarkEnd w:id="321"/>
    <w:p w:rsidR="00533E2E" w:rsidRPr="00E0309B" w:rsidRDefault="00533E2E" w:rsidP="00992E15">
      <w:pPr>
        <w:jc w:val="center"/>
        <w:rPr>
          <w:rtl/>
        </w:rPr>
      </w:pPr>
    </w:p>
    <w:p w:rsidR="00321CA4" w:rsidRDefault="00C53370">
      <w:pPr>
        <w:spacing w:after="240" w:line="360" w:lineRule="auto"/>
        <w:jc w:val="both"/>
        <w:rPr>
          <w:rFonts w:eastAsia="David"/>
          <w:caps w:val="0"/>
          <w:rtl/>
        </w:rPr>
      </w:pPr>
      <w:bookmarkStart w:id="322" w:name="html_pricingRulesGeneral"/>
      <w:r>
        <w:rPr>
          <w:rFonts w:eastAsia="David"/>
          <w:b/>
          <w:bCs/>
          <w:caps w:val="0"/>
          <w:u w:val="single"/>
          <w:rtl/>
        </w:rPr>
        <w:t>כללי</w:t>
      </w:r>
    </w:p>
    <w:p w:rsidR="00321CA4" w:rsidRDefault="00C53370" w:rsidP="00915E88">
      <w:pPr>
        <w:numPr>
          <w:ilvl w:val="0"/>
          <w:numId w:val="73"/>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rsidR="00321CA4" w:rsidRDefault="00C53370" w:rsidP="00915E88">
      <w:pPr>
        <w:numPr>
          <w:ilvl w:val="0"/>
          <w:numId w:val="73"/>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הטובין שיוזמנו מהספק במסגרת ההתקשרות, וזאת לפי צרכיו בפועל של המזמין.</w:t>
      </w:r>
    </w:p>
    <w:p w:rsidR="00321CA4" w:rsidRDefault="00C53370">
      <w:pPr>
        <w:spacing w:before="240" w:after="240" w:line="360" w:lineRule="auto"/>
        <w:jc w:val="both"/>
        <w:rPr>
          <w:rFonts w:eastAsia="David"/>
          <w:caps w:val="0"/>
          <w:rtl/>
        </w:rPr>
      </w:pPr>
      <w:r>
        <w:rPr>
          <w:rFonts w:eastAsia="David"/>
          <w:b/>
          <w:bCs/>
          <w:caps w:val="0"/>
          <w:u w:val="single"/>
          <w:rtl/>
        </w:rPr>
        <w:t>הצעת המחיר</w:t>
      </w:r>
    </w:p>
    <w:p w:rsidR="00321CA4" w:rsidRDefault="00C53370" w:rsidP="00915E88">
      <w:pPr>
        <w:numPr>
          <w:ilvl w:val="0"/>
          <w:numId w:val="74"/>
        </w:numPr>
        <w:spacing w:before="240" w:line="360" w:lineRule="auto"/>
        <w:ind w:hanging="282"/>
        <w:jc w:val="both"/>
        <w:rPr>
          <w:rFonts w:eastAsia="David"/>
          <w:caps w:val="0"/>
          <w:rtl/>
        </w:rPr>
      </w:pPr>
      <w:r>
        <w:rPr>
          <w:rFonts w:eastAsia="David"/>
          <w:caps w:val="0"/>
          <w:rtl/>
        </w:rPr>
        <w:t xml:space="preserve">ניתן לנקוב </w:t>
      </w:r>
      <w:r w:rsidR="009A174E">
        <w:rPr>
          <w:rFonts w:eastAsia="David" w:hint="cs"/>
          <w:caps w:val="0"/>
          <w:rtl/>
        </w:rPr>
        <w:t>אחוז הנחה</w:t>
      </w:r>
      <w:r>
        <w:rPr>
          <w:rFonts w:eastAsia="David"/>
          <w:caps w:val="0"/>
          <w:rtl/>
        </w:rPr>
        <w:t xml:space="preserve">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321CA4" w:rsidRDefault="00C53370" w:rsidP="00915E88">
      <w:pPr>
        <w:numPr>
          <w:ilvl w:val="0"/>
          <w:numId w:val="74"/>
        </w:numPr>
        <w:spacing w:after="240" w:line="360" w:lineRule="auto"/>
        <w:ind w:hanging="282"/>
        <w:jc w:val="both"/>
        <w:rPr>
          <w:rFonts w:eastAsia="David"/>
          <w:caps w:val="0"/>
          <w:rtl/>
        </w:rPr>
      </w:pPr>
      <w:r>
        <w:rPr>
          <w:rFonts w:eastAsia="David"/>
          <w:caps w:val="0"/>
          <w:rtl/>
        </w:rPr>
        <w:t>יש למלא רק את העמודה המסומנת "למילוי על ידי המציע".</w:t>
      </w:r>
    </w:p>
    <w:p w:rsidR="0097008B" w:rsidRPr="005A403B" w:rsidRDefault="0097008B" w:rsidP="00E0309B">
      <w:bookmarkStart w:id="323" w:name="tbl_nispach1"/>
      <w:bookmarkEnd w:id="322"/>
    </w:p>
    <w:p w:rsidR="00321CA4" w:rsidRDefault="00C53370">
      <w:pPr>
        <w:spacing w:after="240"/>
        <w:jc w:val="both"/>
        <w:rPr>
          <w:rFonts w:eastAsia="David"/>
          <w:b/>
          <w:bCs/>
          <w:caps w:val="0"/>
          <w:rtl/>
        </w:rPr>
      </w:pPr>
      <w:r>
        <w:rPr>
          <w:rFonts w:eastAsia="David"/>
          <w:b/>
          <w:bCs/>
          <w:caps w:val="0"/>
          <w:rtl/>
        </w:rPr>
        <w:t>הצעה כספית</w:t>
      </w:r>
    </w:p>
    <w:p w:rsidR="0097008B" w:rsidRPr="005A403B" w:rsidRDefault="0097008B" w:rsidP="00E0309B"/>
    <w:tbl>
      <w:tblPr>
        <w:tblW w:w="5354" w:type="pct"/>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2977"/>
        <w:gridCol w:w="6121"/>
      </w:tblGrid>
      <w:tr w:rsidR="00216063" w:rsidTr="00D54C3B">
        <w:tc>
          <w:tcPr>
            <w:tcW w:w="1636" w:type="pct"/>
            <w:vAlign w:val="center"/>
          </w:tcPr>
          <w:p w:rsidR="00216063" w:rsidRPr="00D54C3B" w:rsidRDefault="00D54C3B" w:rsidP="00D54C3B">
            <w:pPr>
              <w:spacing w:after="240"/>
              <w:rPr>
                <w:rFonts w:eastAsia="David"/>
                <w:b/>
                <w:bCs/>
                <w:caps w:val="0"/>
                <w:sz w:val="26"/>
                <w:szCs w:val="26"/>
                <w:rtl/>
              </w:rPr>
            </w:pPr>
            <w:r w:rsidRPr="00D54C3B">
              <w:rPr>
                <w:rFonts w:eastAsia="David" w:hint="cs"/>
                <w:b/>
                <w:bCs/>
                <w:caps w:val="0"/>
                <w:sz w:val="26"/>
                <w:szCs w:val="26"/>
                <w:rtl/>
              </w:rPr>
              <w:t>אחוז הנחה:______%</w:t>
            </w:r>
          </w:p>
          <w:p w:rsidR="00D54C3B" w:rsidRPr="00D54C3B" w:rsidRDefault="00D54C3B" w:rsidP="00D54C3B">
            <w:pPr>
              <w:spacing w:after="240"/>
              <w:rPr>
                <w:rFonts w:eastAsia="David"/>
                <w:b/>
                <w:bCs/>
                <w:caps w:val="0"/>
                <w:sz w:val="26"/>
                <w:szCs w:val="26"/>
                <w:rtl/>
              </w:rPr>
            </w:pPr>
            <w:r w:rsidRPr="00D54C3B">
              <w:rPr>
                <w:rFonts w:eastAsia="David" w:hint="cs"/>
                <w:b/>
                <w:bCs/>
                <w:caps w:val="0"/>
                <w:sz w:val="26"/>
                <w:szCs w:val="26"/>
                <w:rtl/>
              </w:rPr>
              <w:t>במילים :________ אחוזים</w:t>
            </w:r>
          </w:p>
        </w:tc>
        <w:tc>
          <w:tcPr>
            <w:tcW w:w="3364" w:type="pct"/>
            <w:vAlign w:val="center"/>
          </w:tcPr>
          <w:p w:rsidR="00216063" w:rsidRPr="00D54C3B" w:rsidRDefault="00216063" w:rsidP="00D54C3B">
            <w:pPr>
              <w:rPr>
                <w:rFonts w:eastAsia="David"/>
                <w:b/>
                <w:bCs/>
                <w:caps w:val="0"/>
                <w:sz w:val="26"/>
                <w:szCs w:val="26"/>
                <w:rtl/>
              </w:rPr>
            </w:pPr>
            <w:r w:rsidRPr="00D54C3B">
              <w:rPr>
                <w:rFonts w:eastAsia="David" w:hint="cs"/>
                <w:b/>
                <w:bCs/>
                <w:caps w:val="0"/>
                <w:sz w:val="26"/>
                <w:szCs w:val="26"/>
                <w:rtl/>
              </w:rPr>
              <w:t xml:space="preserve">אחוז ההנחה על </w:t>
            </w:r>
            <w:r w:rsidRPr="00D54C3B">
              <w:rPr>
                <w:rFonts w:eastAsia="David"/>
                <w:b/>
                <w:bCs/>
                <w:caps w:val="0"/>
                <w:sz w:val="26"/>
                <w:szCs w:val="26"/>
                <w:rtl/>
              </w:rPr>
              <w:t>מחירי תוצרת הארץ על פירות וירקות סוג א'-שוק צריפין שידוע ביום האספקה</w:t>
            </w:r>
          </w:p>
          <w:p w:rsidR="00216063" w:rsidRPr="000500C4" w:rsidRDefault="00216063" w:rsidP="00D54C3B">
            <w:pPr>
              <w:spacing w:after="240"/>
              <w:rPr>
                <w:rFonts w:eastAsia="David"/>
                <w:b/>
                <w:bCs/>
                <w:caps w:val="0"/>
                <w:sz w:val="26"/>
                <w:szCs w:val="26"/>
                <w:rtl/>
              </w:rPr>
            </w:pPr>
            <w:r w:rsidRPr="00D54C3B">
              <w:rPr>
                <w:rFonts w:eastAsia="David"/>
                <w:b/>
                <w:bCs/>
                <w:caps w:val="0"/>
                <w:sz w:val="26"/>
                <w:szCs w:val="26"/>
                <w:rtl/>
              </w:rPr>
              <w:t>(המתפרס</w:t>
            </w:r>
            <w:r w:rsidR="00D54C3B" w:rsidRPr="00D54C3B">
              <w:rPr>
                <w:rFonts w:eastAsia="David" w:hint="cs"/>
                <w:b/>
                <w:bCs/>
                <w:caps w:val="0"/>
                <w:sz w:val="26"/>
                <w:szCs w:val="26"/>
                <w:rtl/>
              </w:rPr>
              <w:t>מים</w:t>
            </w:r>
            <w:r w:rsidRPr="00D54C3B">
              <w:rPr>
                <w:rFonts w:eastAsia="David"/>
                <w:b/>
                <w:bCs/>
                <w:caps w:val="0"/>
                <w:sz w:val="26"/>
                <w:szCs w:val="26"/>
                <w:rtl/>
              </w:rPr>
              <w:t xml:space="preserve"> באתר משרד החקלאות וביטחון המזון בכתובת</w:t>
            </w:r>
            <w:r w:rsidR="00D54C3B">
              <w:rPr>
                <w:rFonts w:eastAsia="David" w:hint="cs"/>
                <w:b/>
                <w:bCs/>
                <w:caps w:val="0"/>
                <w:sz w:val="26"/>
                <w:szCs w:val="26"/>
                <w:rtl/>
              </w:rPr>
              <w:t>:</w:t>
            </w:r>
            <w:r w:rsidRPr="00D54C3B">
              <w:rPr>
                <w:rFonts w:eastAsia="David"/>
                <w:b/>
                <w:bCs/>
                <w:caps w:val="0"/>
                <w:sz w:val="26"/>
                <w:szCs w:val="26"/>
                <w:rtl/>
              </w:rPr>
              <w:t xml:space="preserve"> </w:t>
            </w:r>
            <w:hyperlink r:id="rId27" w:anchor="/" w:history="1">
              <w:r w:rsidRPr="000500C4">
                <w:rPr>
                  <w:rStyle w:val="Hyperlink"/>
                  <w:rFonts w:ascii="David" w:eastAsia="David" w:hAnsi="David" w:cs="David"/>
                  <w:b/>
                  <w:bCs/>
                  <w:caps w:val="0"/>
                  <w:sz w:val="26"/>
                  <w:szCs w:val="26"/>
                  <w:rtl/>
                </w:rPr>
                <w:t xml:space="preserve">/#/ </w:t>
              </w:r>
              <w:r w:rsidR="00D54C3B" w:rsidRPr="000500C4">
                <w:rPr>
                  <w:rStyle w:val="Hyperlink"/>
                  <w:rFonts w:ascii="David" w:eastAsia="David" w:hAnsi="David" w:cs="David"/>
                  <w:b/>
                  <w:bCs/>
                  <w:caps w:val="0"/>
                  <w:sz w:val="26"/>
                  <w:szCs w:val="26"/>
                </w:rPr>
                <w:t xml:space="preserve"> </w:t>
              </w:r>
              <w:r w:rsidR="000500C4" w:rsidRPr="000500C4">
                <w:rPr>
                  <w:rStyle w:val="Hyperlink"/>
                  <w:rFonts w:ascii="David" w:eastAsia="David" w:hAnsi="David" w:cs="David"/>
                  <w:b/>
                  <w:bCs/>
                  <w:caps w:val="0"/>
                  <w:sz w:val="26"/>
                  <w:szCs w:val="26"/>
                </w:rPr>
                <w:t>https://prices.moag.gov.il</w:t>
              </w:r>
            </w:hyperlink>
            <w:r w:rsidR="000500C4">
              <w:rPr>
                <w:rFonts w:eastAsia="David" w:hint="cs"/>
                <w:b/>
                <w:bCs/>
                <w:caps w:val="0"/>
                <w:sz w:val="26"/>
                <w:szCs w:val="26"/>
                <w:rtl/>
              </w:rPr>
              <w:t xml:space="preserve"> </w:t>
            </w:r>
          </w:p>
        </w:tc>
      </w:tr>
    </w:tbl>
    <w:p w:rsidR="0097008B" w:rsidRPr="005A403B" w:rsidRDefault="0097008B" w:rsidP="00E0309B"/>
    <w:p w:rsidR="0097008B" w:rsidRPr="005A403B" w:rsidRDefault="0097008B" w:rsidP="00E0309B"/>
    <w:p w:rsidR="0097008B" w:rsidRPr="005A403B" w:rsidRDefault="0097008B" w:rsidP="00E0309B"/>
    <w:tbl>
      <w:tblPr>
        <w:tblW w:w="5354" w:type="pct"/>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 הנחה ממחירון אחר"/>
      </w:tblPr>
      <w:tblGrid>
        <w:gridCol w:w="9098"/>
      </w:tblGrid>
      <w:tr w:rsidR="00321CA4" w:rsidTr="00536C2A">
        <w:tc>
          <w:tcPr>
            <w:tcW w:w="5000" w:type="pct"/>
          </w:tcPr>
          <w:p w:rsidR="0097008B" w:rsidRPr="005A403B" w:rsidRDefault="00C53370" w:rsidP="00E0309B">
            <w:pPr>
              <w:rPr>
                <w:rtl/>
              </w:rPr>
            </w:pPr>
            <w:r>
              <w:rPr>
                <w:rFonts w:eastAsia="David"/>
                <w:caps w:val="0"/>
                <w:rtl/>
              </w:rPr>
              <w:t>הנחיות למילוי הטבלה:</w:t>
            </w:r>
          </w:p>
        </w:tc>
      </w:tr>
      <w:tr w:rsidR="00321CA4" w:rsidTr="00536C2A">
        <w:tc>
          <w:tcPr>
            <w:tcW w:w="5000" w:type="pct"/>
          </w:tcPr>
          <w:p w:rsidR="00321CA4" w:rsidRDefault="00C53370" w:rsidP="00915E88">
            <w:pPr>
              <w:numPr>
                <w:ilvl w:val="0"/>
                <w:numId w:val="72"/>
              </w:numPr>
              <w:spacing w:line="276" w:lineRule="auto"/>
              <w:ind w:right="300" w:hanging="282"/>
              <w:jc w:val="both"/>
              <w:rPr>
                <w:rFonts w:eastAsia="David"/>
                <w:caps w:val="0"/>
                <w:rtl/>
              </w:rPr>
            </w:pPr>
            <w:r>
              <w:rPr>
                <w:rFonts w:eastAsia="David"/>
                <w:caps w:val="0"/>
                <w:rtl/>
              </w:rPr>
              <w:t>המציעים אינם רשאים למלא אחוז תוספת אלא אחוז הנחה בלבד.</w:t>
            </w:r>
          </w:p>
          <w:p w:rsidR="00321CA4" w:rsidRDefault="00C53370" w:rsidP="00915E88">
            <w:pPr>
              <w:numPr>
                <w:ilvl w:val="0"/>
                <w:numId w:val="72"/>
              </w:numPr>
              <w:spacing w:line="276" w:lineRule="auto"/>
              <w:ind w:right="300" w:hanging="282"/>
              <w:jc w:val="both"/>
              <w:rPr>
                <w:rFonts w:eastAsia="David"/>
                <w:caps w:val="0"/>
                <w:rtl/>
              </w:rPr>
            </w:pPr>
            <w:r>
              <w:rPr>
                <w:rFonts w:eastAsia="David"/>
                <w:caps w:val="0"/>
                <w:rtl/>
              </w:rPr>
              <w:t>חישוב מחירי ההצעה לשם השוואת ההצעות, יעשה בהתבסס על מחירי המחירון נכון למועד האחרון להגשת הצעות.</w:t>
            </w:r>
          </w:p>
          <w:p w:rsidR="0097008B" w:rsidRPr="005A403B" w:rsidRDefault="00C53370" w:rsidP="00915E88">
            <w:pPr>
              <w:numPr>
                <w:ilvl w:val="0"/>
                <w:numId w:val="72"/>
              </w:numPr>
              <w:spacing w:line="276" w:lineRule="auto"/>
              <w:ind w:right="300" w:hanging="282"/>
              <w:jc w:val="both"/>
            </w:pPr>
            <w:r>
              <w:rPr>
                <w:rFonts w:eastAsia="David"/>
                <w:caps w:val="0"/>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tc>
      </w:tr>
    </w:tbl>
    <w:p w:rsidR="0097008B" w:rsidRPr="005A403B" w:rsidRDefault="0097008B" w:rsidP="00E0309B"/>
    <w:p w:rsidR="00F27801" w:rsidRPr="00F27801" w:rsidRDefault="00F27801" w:rsidP="00E0309B">
      <w:bookmarkStart w:id="324" w:name="html_paymentsPreview"/>
      <w:bookmarkStart w:id="325" w:name="html_HumanResourcesPricingPreview"/>
      <w:bookmarkEnd w:id="323"/>
      <w:bookmarkEnd w:id="324"/>
      <w:bookmarkEnd w:id="325"/>
    </w:p>
    <w:p w:rsidR="00321CA4" w:rsidRDefault="00C53370">
      <w:pPr>
        <w:spacing w:after="240" w:line="360" w:lineRule="auto"/>
        <w:jc w:val="both"/>
        <w:rPr>
          <w:rFonts w:eastAsia="David"/>
          <w:caps w:val="0"/>
          <w:rtl/>
        </w:rPr>
      </w:pPr>
      <w:bookmarkStart w:id="326" w:name="html_commitmentsPreview"/>
      <w:r>
        <w:rPr>
          <w:rFonts w:eastAsia="David"/>
          <w:b/>
          <w:bCs/>
          <w:caps w:val="0"/>
          <w:u w:val="single"/>
          <w:rtl/>
        </w:rPr>
        <w:t>חבות במע"מ – למילוי רק על ידי מציע שאינו חב במע"מ על פי דין במסגרת ההתקשרות</w:t>
      </w:r>
    </w:p>
    <w:p w:rsidR="00321CA4" w:rsidRDefault="00C53370" w:rsidP="00915E88">
      <w:pPr>
        <w:numPr>
          <w:ilvl w:val="0"/>
          <w:numId w:val="75"/>
        </w:numPr>
        <w:spacing w:before="240" w:line="360" w:lineRule="auto"/>
        <w:ind w:hanging="282"/>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rsidR="00321CA4" w:rsidRDefault="00C53370">
      <w:pPr>
        <w:spacing w:after="240" w:line="360" w:lineRule="auto"/>
        <w:ind w:left="1440"/>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rsidR="00321CA4" w:rsidRDefault="00C53370">
      <w:pPr>
        <w:spacing w:before="240" w:after="240" w:line="360" w:lineRule="auto"/>
        <w:jc w:val="both"/>
        <w:rPr>
          <w:rFonts w:eastAsia="David"/>
          <w:caps w:val="0"/>
          <w:rtl/>
        </w:rPr>
      </w:pPr>
      <w:r>
        <w:rPr>
          <w:rFonts w:eastAsia="David"/>
          <w:b/>
          <w:bCs/>
          <w:caps w:val="0"/>
          <w:u w:val="single"/>
          <w:rtl/>
        </w:rPr>
        <w:lastRenderedPageBreak/>
        <w:t>המציע מתחייב כי:</w:t>
      </w:r>
    </w:p>
    <w:p w:rsidR="00321CA4" w:rsidRDefault="00C53370" w:rsidP="00915E88">
      <w:pPr>
        <w:numPr>
          <w:ilvl w:val="0"/>
          <w:numId w:val="76"/>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rsidR="00321CA4" w:rsidRDefault="00C53370" w:rsidP="00915E88">
      <w:pPr>
        <w:numPr>
          <w:ilvl w:val="0"/>
          <w:numId w:val="76"/>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rsidR="00321CA4" w:rsidRDefault="00C53370" w:rsidP="00915E88">
      <w:pPr>
        <w:numPr>
          <w:ilvl w:val="0"/>
          <w:numId w:val="76"/>
        </w:numPr>
        <w:spacing w:after="240" w:line="360" w:lineRule="auto"/>
        <w:ind w:hanging="282"/>
        <w:jc w:val="both"/>
        <w:rPr>
          <w:rFonts w:eastAsia="David"/>
          <w:caps w:val="0"/>
          <w:rtl/>
        </w:rPr>
      </w:pPr>
      <w:r>
        <w:rPr>
          <w:rFonts w:eastAsia="David"/>
          <w:caps w:val="0"/>
          <w:rtl/>
        </w:rPr>
        <w:t>המציע אינו מתנה הצעה זו בשום תנאי.</w:t>
      </w:r>
    </w:p>
    <w:bookmarkEnd w:id="326"/>
    <w:p w:rsidR="0055627B" w:rsidRPr="005A403B" w:rsidRDefault="0055627B" w:rsidP="00E0309B">
      <w:pPr>
        <w:rPr>
          <w:rtl/>
        </w:rPr>
      </w:pPr>
    </w:p>
    <w:p w:rsidR="000F09D5" w:rsidRPr="000F09D5" w:rsidRDefault="000F09D5" w:rsidP="00CD2E76">
      <w:pPr>
        <w:spacing w:before="200" w:after="200" w:line="276" w:lineRule="auto"/>
        <w:rPr>
          <w:kern w:val="28"/>
          <w:rtl/>
        </w:rPr>
      </w:pPr>
    </w:p>
    <w:p w:rsidR="000F09D5" w:rsidRPr="000F09D5" w:rsidRDefault="00C53370"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rsidR="000F09D5" w:rsidRPr="000F09D5" w:rsidRDefault="00C53370"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rsidR="000F09D5" w:rsidRPr="000F09D5" w:rsidRDefault="00C53370" w:rsidP="00CD2E76">
      <w:pPr>
        <w:rPr>
          <w:kern w:val="28"/>
          <w:rtl/>
        </w:rPr>
      </w:pPr>
      <w:r w:rsidRPr="000F09D5">
        <w:rPr>
          <w:kern w:val="28"/>
        </w:rPr>
        <w:t xml:space="preserve">  </w:t>
      </w:r>
      <w:r w:rsidRPr="000F09D5">
        <w:rPr>
          <w:kern w:val="28"/>
          <w:rtl/>
        </w:rPr>
        <w:t>וחתימת מורשה חתימה של המציע</w:t>
      </w:r>
    </w:p>
    <w:bookmarkEnd w:id="318"/>
    <w:p w:rsidR="00324B05" w:rsidRDefault="00C53370" w:rsidP="00ED65B8">
      <w:pPr>
        <w:rPr>
          <w:rtl/>
        </w:rPr>
      </w:pPr>
      <w:r>
        <w:br w:type="page"/>
      </w:r>
    </w:p>
    <w:p w:rsidR="00A000E7" w:rsidRPr="00D122E0" w:rsidRDefault="00C53370" w:rsidP="00D122E0">
      <w:pPr>
        <w:pStyle w:val="afffffffb"/>
        <w:rPr>
          <w:rtl/>
        </w:rPr>
      </w:pPr>
      <w:bookmarkStart w:id="327" w:name="add_appendixes"/>
      <w:r>
        <w:rPr>
          <w:rtl/>
        </w:rPr>
        <w:lastRenderedPageBreak/>
        <w:t>נספח 3 – רישיון עסק</w:t>
      </w:r>
    </w:p>
    <w:p w:rsidR="00321CA4" w:rsidRDefault="00321CA4" w:rsidP="00D122E0">
      <w:pPr>
        <w:pStyle w:val="1fc"/>
      </w:pPr>
    </w:p>
    <w:p w:rsidR="00321CA4" w:rsidRDefault="00C53370" w:rsidP="009A174E">
      <w:pPr>
        <w:pStyle w:val="1fc"/>
        <w:rPr>
          <w:rFonts w:eastAsia="David"/>
        </w:rPr>
      </w:pPr>
      <w:r>
        <w:rPr>
          <w:rFonts w:eastAsia="David"/>
          <w:rtl/>
        </w:rPr>
        <w:t xml:space="preserve">בהתאם לאמור בתנאי סף </w:t>
      </w:r>
      <w:r w:rsidR="009A174E">
        <w:rPr>
          <w:rFonts w:eastAsia="David" w:hint="cs"/>
          <w:bCs/>
          <w:rtl/>
        </w:rPr>
        <w:t>4.3.1.1</w:t>
      </w:r>
      <w:r>
        <w:rPr>
          <w:rFonts w:eastAsia="David"/>
          <w:rtl/>
        </w:rPr>
        <w:t xml:space="preserve"> המציע נדרש לצרף כאן רישיון עסק לשם הוכחת עמידתו בתנאי הסף ולסמנו כנספח 3.</w:t>
      </w:r>
    </w:p>
    <w:p w:rsidR="00321CA4" w:rsidRDefault="00C53370" w:rsidP="00D122E0">
      <w:pPr>
        <w:pStyle w:val="afffffffb"/>
      </w:pPr>
      <w:r>
        <w:br w:type="page"/>
      </w:r>
      <w:r>
        <w:rPr>
          <w:rtl/>
        </w:rPr>
        <w:lastRenderedPageBreak/>
        <w:t xml:space="preserve">נספח 4 – </w:t>
      </w:r>
      <w:r w:rsidR="009A174E">
        <w:rPr>
          <w:rFonts w:hint="cs"/>
          <w:rtl/>
        </w:rPr>
        <w:t>תעודת כשרות</w:t>
      </w:r>
    </w:p>
    <w:p w:rsidR="00321CA4" w:rsidRDefault="00321CA4" w:rsidP="00D122E0">
      <w:pPr>
        <w:pStyle w:val="1fc"/>
      </w:pPr>
    </w:p>
    <w:p w:rsidR="00321CA4" w:rsidRDefault="009A174E" w:rsidP="009A174E">
      <w:pPr>
        <w:pStyle w:val="1fc"/>
        <w:rPr>
          <w:rFonts w:eastAsia="David"/>
        </w:rPr>
      </w:pPr>
      <w:r w:rsidRPr="009A174E">
        <w:rPr>
          <w:rFonts w:eastAsia="David"/>
          <w:rtl/>
        </w:rPr>
        <w:t xml:space="preserve">בהתאם לאמור בתנאי סף </w:t>
      </w:r>
      <w:r w:rsidRPr="009A174E">
        <w:rPr>
          <w:rFonts w:eastAsia="David" w:hint="cs"/>
          <w:bCs/>
          <w:rtl/>
        </w:rPr>
        <w:t>4.3.1.</w:t>
      </w:r>
      <w:r>
        <w:rPr>
          <w:rFonts w:eastAsia="David" w:hint="cs"/>
          <w:bCs/>
          <w:rtl/>
        </w:rPr>
        <w:t>2</w:t>
      </w:r>
      <w:r w:rsidRPr="009A174E">
        <w:rPr>
          <w:rFonts w:eastAsia="David"/>
          <w:rtl/>
        </w:rPr>
        <w:t xml:space="preserve"> </w:t>
      </w:r>
      <w:r w:rsidR="00C53370">
        <w:rPr>
          <w:rFonts w:eastAsia="David"/>
          <w:rtl/>
        </w:rPr>
        <w:t>המציע נדרש לצרף כאן לשם הוכחת עמידתו בתנאי הסף ולסמנו כנספח 4.</w:t>
      </w:r>
    </w:p>
    <w:p w:rsidR="009A174E" w:rsidRDefault="00C53370" w:rsidP="003B1A9E">
      <w:pPr>
        <w:pStyle w:val="1fc"/>
        <w:rPr>
          <w:rFonts w:eastAsia="David" w:hint="cs"/>
        </w:rPr>
      </w:pPr>
      <w:r>
        <w:br w:type="page"/>
      </w:r>
      <w:bookmarkStart w:id="328" w:name="_Toc32477912"/>
      <w:bookmarkStart w:id="329" w:name="_Toc43400639"/>
      <w:bookmarkStart w:id="330" w:name="_Toc44931957"/>
      <w:bookmarkStart w:id="331" w:name="_Toc44932044"/>
      <w:bookmarkStart w:id="332" w:name="_Toc44932669"/>
      <w:bookmarkStart w:id="333" w:name="_Toc53331378"/>
      <w:bookmarkEnd w:id="314"/>
      <w:bookmarkEnd w:id="327"/>
    </w:p>
    <w:p w:rsidR="0088151D" w:rsidRDefault="0088151D" w:rsidP="0088151D">
      <w:pPr>
        <w:pStyle w:val="afffffffb"/>
      </w:pPr>
      <w:r>
        <w:rPr>
          <w:rtl/>
        </w:rPr>
        <w:lastRenderedPageBreak/>
        <w:t xml:space="preserve">נספח 4 – </w:t>
      </w:r>
      <w:r w:rsidRPr="0088151D">
        <w:rPr>
          <w:rFonts w:hint="cs"/>
          <w:b/>
          <w:rtl/>
        </w:rPr>
        <w:t>הצהרת המציע</w:t>
      </w:r>
    </w:p>
    <w:p w:rsidR="00EF7952" w:rsidRPr="009A174E" w:rsidRDefault="00C53370" w:rsidP="003B1A9E">
      <w:pPr>
        <w:pStyle w:val="afffffffb"/>
        <w:rPr>
          <w:rFonts w:ascii="Times New Roman" w:eastAsia="Times New Roman" w:hAnsi="Times New Roman"/>
          <w:b/>
          <w:spacing w:val="0"/>
          <w:kern w:val="0"/>
          <w:sz w:val="32"/>
          <w:szCs w:val="32"/>
          <w:u w:val="single"/>
          <w:rtl/>
          <w:lang w:eastAsia="he-IL"/>
        </w:rPr>
      </w:pPr>
      <w:r w:rsidRPr="009A174E">
        <w:rPr>
          <w:rFonts w:ascii="Times New Roman" w:eastAsia="Times New Roman" w:hAnsi="Times New Roman" w:hint="cs"/>
          <w:b/>
          <w:spacing w:val="0"/>
          <w:kern w:val="0"/>
          <w:sz w:val="32"/>
          <w:szCs w:val="32"/>
          <w:u w:val="single"/>
          <w:rtl/>
          <w:lang w:eastAsia="he-IL"/>
        </w:rPr>
        <w:t>המינהל לחינוך התיישבותי פנימייתי ועליית הנוער</w:t>
      </w:r>
    </w:p>
    <w:p w:rsidR="00EF7952" w:rsidRPr="00EF7952" w:rsidRDefault="00EF7952" w:rsidP="00EF7952">
      <w:pPr>
        <w:overflowPunct w:val="0"/>
        <w:autoSpaceDE w:val="0"/>
        <w:autoSpaceDN w:val="0"/>
        <w:adjustRightInd w:val="0"/>
        <w:spacing w:line="300" w:lineRule="exact"/>
        <w:jc w:val="right"/>
        <w:textAlignment w:val="baseline"/>
        <w:rPr>
          <w:rFonts w:ascii="Times New Roman" w:eastAsia="Times New Roman" w:hAnsi="Times New Roman"/>
          <w:b/>
          <w:bCs/>
          <w:caps w:val="0"/>
          <w:sz w:val="28"/>
          <w:szCs w:val="28"/>
          <w:rtl/>
          <w:lang w:eastAsia="he-IL"/>
        </w:rPr>
      </w:pPr>
    </w:p>
    <w:p w:rsidR="00EF7952" w:rsidRPr="00EF7952" w:rsidRDefault="0088151D" w:rsidP="0088151D">
      <w:pPr>
        <w:overflowPunct w:val="0"/>
        <w:autoSpaceDE w:val="0"/>
        <w:autoSpaceDN w:val="0"/>
        <w:adjustRightInd w:val="0"/>
        <w:spacing w:line="300" w:lineRule="exact"/>
        <w:ind w:left="45" w:right="-142"/>
        <w:jc w:val="center"/>
        <w:textAlignment w:val="baseline"/>
        <w:rPr>
          <w:rFonts w:ascii="Times New Roman" w:eastAsia="Times New Roman" w:hAnsi="Times New Roman"/>
          <w:b/>
          <w:bCs/>
          <w:caps w:val="0"/>
          <w:sz w:val="32"/>
          <w:szCs w:val="32"/>
          <w:u w:val="single"/>
          <w:rtl/>
          <w:lang w:eastAsia="he-IL"/>
        </w:rPr>
      </w:pPr>
      <w:r w:rsidRPr="0088151D">
        <w:rPr>
          <w:rFonts w:ascii="Times New Roman" w:eastAsia="Times New Roman" w:hAnsi="Times New Roman" w:hint="cs"/>
          <w:b/>
          <w:bCs/>
          <w:caps w:val="0"/>
          <w:sz w:val="32"/>
          <w:szCs w:val="32"/>
          <w:u w:val="single"/>
          <w:rtl/>
          <w:lang w:eastAsia="he-IL"/>
        </w:rPr>
        <w:t xml:space="preserve">הצהרת המציע </w:t>
      </w:r>
      <w:r w:rsidR="00C53370" w:rsidRPr="00EF7952">
        <w:rPr>
          <w:rFonts w:ascii="Times New Roman" w:eastAsia="Times New Roman" w:hAnsi="Times New Roman" w:hint="cs"/>
          <w:b/>
          <w:bCs/>
          <w:caps w:val="0"/>
          <w:sz w:val="32"/>
          <w:szCs w:val="32"/>
          <w:u w:val="single"/>
          <w:rtl/>
          <w:lang w:eastAsia="he-IL"/>
        </w:rPr>
        <w:t>בעניין עמידה בכל דין לרבות כללי המועצות השונות בכל הנוגע לייצור, אריזה וסימון שיווק והובלה של ירקות ופירות.</w:t>
      </w:r>
    </w:p>
    <w:p w:rsidR="00EF7952" w:rsidRPr="00EF7952" w:rsidRDefault="00EF7952" w:rsidP="00EF7952">
      <w:pPr>
        <w:overflowPunct w:val="0"/>
        <w:autoSpaceDE w:val="0"/>
        <w:autoSpaceDN w:val="0"/>
        <w:adjustRightInd w:val="0"/>
        <w:spacing w:line="300" w:lineRule="exact"/>
        <w:jc w:val="right"/>
        <w:textAlignment w:val="baseline"/>
        <w:rPr>
          <w:rFonts w:ascii="Times New Roman" w:eastAsia="Times New Roman" w:hAnsi="Times New Roman"/>
          <w:caps w:val="0"/>
          <w:sz w:val="26"/>
          <w:szCs w:val="32"/>
          <w:rtl/>
          <w:lang w:eastAsia="he-IL"/>
        </w:rPr>
      </w:pPr>
    </w:p>
    <w:p w:rsidR="00EF7952" w:rsidRPr="00EF7952" w:rsidRDefault="00EF7952" w:rsidP="00EF7952">
      <w:pPr>
        <w:overflowPunct w:val="0"/>
        <w:autoSpaceDE w:val="0"/>
        <w:autoSpaceDN w:val="0"/>
        <w:adjustRightInd w:val="0"/>
        <w:spacing w:line="300" w:lineRule="exact"/>
        <w:jc w:val="right"/>
        <w:textAlignment w:val="baseline"/>
        <w:rPr>
          <w:rFonts w:ascii="Times New Roman" w:eastAsia="Times New Roman" w:hAnsi="Times New Roman"/>
          <w:caps w:val="0"/>
          <w:sz w:val="26"/>
          <w:szCs w:val="32"/>
          <w:rtl/>
          <w:lang w:eastAsia="he-IL"/>
        </w:rPr>
      </w:pPr>
    </w:p>
    <w:p w:rsidR="00EF7952" w:rsidRPr="00EF7952" w:rsidRDefault="00C53370" w:rsidP="00B57226">
      <w:pPr>
        <w:tabs>
          <w:tab w:val="right" w:pos="9639"/>
        </w:tabs>
        <w:overflowPunct w:val="0"/>
        <w:autoSpaceDE w:val="0"/>
        <w:autoSpaceDN w:val="0"/>
        <w:adjustRightInd w:val="0"/>
        <w:spacing w:line="276" w:lineRule="auto"/>
        <w:ind w:right="-567"/>
        <w:jc w:val="both"/>
        <w:textAlignment w:val="baseline"/>
        <w:rPr>
          <w:rFonts w:ascii="MS Sans Serif" w:eastAsia="Times New Roman" w:hAnsi="MS Sans Serif"/>
          <w:caps w:val="0"/>
          <w:sz w:val="26"/>
          <w:szCs w:val="26"/>
          <w:rtl/>
        </w:rPr>
      </w:pPr>
      <w:r w:rsidRPr="00EF7952">
        <w:rPr>
          <w:rFonts w:ascii="MS Sans Serif" w:eastAsia="Times New Roman" w:hAnsi="MS Sans Serif" w:hint="cs"/>
          <w:caps w:val="0"/>
          <w:sz w:val="26"/>
          <w:szCs w:val="26"/>
          <w:rtl/>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rsidR="00EF7952" w:rsidRPr="00EF7952" w:rsidRDefault="00EF7952" w:rsidP="00B57226">
      <w:pPr>
        <w:tabs>
          <w:tab w:val="right" w:pos="9639"/>
        </w:tabs>
        <w:overflowPunct w:val="0"/>
        <w:autoSpaceDE w:val="0"/>
        <w:autoSpaceDN w:val="0"/>
        <w:adjustRightInd w:val="0"/>
        <w:spacing w:line="276" w:lineRule="auto"/>
        <w:jc w:val="both"/>
        <w:textAlignment w:val="baseline"/>
        <w:rPr>
          <w:rFonts w:ascii="MS Sans Serif" w:eastAsia="Times New Roman" w:hAnsi="MS Sans Serif"/>
          <w:caps w:val="0"/>
          <w:sz w:val="26"/>
          <w:szCs w:val="26"/>
          <w:rtl/>
        </w:rPr>
      </w:pPr>
    </w:p>
    <w:p w:rsidR="00EF7952" w:rsidRPr="00EF7952" w:rsidRDefault="00C53370" w:rsidP="003B1A9E">
      <w:pPr>
        <w:numPr>
          <w:ilvl w:val="0"/>
          <w:numId w:val="77"/>
        </w:numPr>
        <w:tabs>
          <w:tab w:val="left" w:pos="767"/>
        </w:tabs>
        <w:overflowPunct w:val="0"/>
        <w:autoSpaceDE w:val="0"/>
        <w:autoSpaceDN w:val="0"/>
        <w:adjustRightInd w:val="0"/>
        <w:spacing w:line="276" w:lineRule="auto"/>
        <w:ind w:left="767" w:right="-567" w:hanging="709"/>
        <w:jc w:val="both"/>
        <w:textAlignment w:val="baseline"/>
        <w:rPr>
          <w:rFonts w:ascii="MS Sans Serif" w:eastAsia="Times New Roman" w:hAnsi="MS Sans Serif"/>
          <w:caps w:val="0"/>
          <w:sz w:val="26"/>
          <w:szCs w:val="26"/>
        </w:rPr>
      </w:pPr>
      <w:r w:rsidRPr="00EF7952">
        <w:rPr>
          <w:rFonts w:ascii="MS Sans Serif" w:eastAsia="Times New Roman" w:hAnsi="MS Sans Serif" w:hint="cs"/>
          <w:caps w:val="0"/>
          <w:sz w:val="26"/>
          <w:szCs w:val="26"/>
          <w:rtl/>
        </w:rPr>
        <w:t xml:space="preserve">הנני ממלא תפקיד של ___________ ב _______________ (שם הגורם המגיש הצעה) המגיש/ה הצעה למכרז שפרסם משרד החינוך ושמספרו </w:t>
      </w:r>
      <w:r>
        <w:rPr>
          <w:rFonts w:ascii="MS Sans Serif" w:eastAsia="Times New Roman" w:hAnsi="MS Sans Serif" w:hint="cs"/>
          <w:b/>
          <w:bCs/>
          <w:caps w:val="0"/>
          <w:sz w:val="26"/>
          <w:szCs w:val="26"/>
          <w:u w:val="single"/>
          <w:rtl/>
        </w:rPr>
        <w:t>17</w:t>
      </w:r>
      <w:r w:rsidRPr="00EF7952">
        <w:rPr>
          <w:rFonts w:ascii="MS Sans Serif" w:eastAsia="Times New Roman" w:hAnsi="MS Sans Serif"/>
          <w:b/>
          <w:bCs/>
          <w:caps w:val="0"/>
          <w:sz w:val="26"/>
          <w:szCs w:val="26"/>
          <w:u w:val="single"/>
          <w:rtl/>
        </w:rPr>
        <w:t>-</w:t>
      </w:r>
      <w:r>
        <w:rPr>
          <w:rFonts w:ascii="MS Sans Serif" w:eastAsia="Times New Roman" w:hAnsi="MS Sans Serif" w:hint="cs"/>
          <w:b/>
          <w:bCs/>
          <w:caps w:val="0"/>
          <w:sz w:val="26"/>
          <w:szCs w:val="26"/>
          <w:u w:val="single"/>
          <w:rtl/>
        </w:rPr>
        <w:t>2025</w:t>
      </w:r>
      <w:r w:rsidRPr="00EF7952">
        <w:rPr>
          <w:rFonts w:ascii="MS Sans Serif" w:eastAsia="Times New Roman" w:hAnsi="MS Sans Serif" w:hint="cs"/>
          <w:caps w:val="0"/>
          <w:sz w:val="26"/>
          <w:szCs w:val="26"/>
          <w:rtl/>
        </w:rPr>
        <w:t xml:space="preserve"> בעניין </w:t>
      </w:r>
      <w:r w:rsidRPr="00EF7952">
        <w:rPr>
          <w:rFonts w:ascii="MS Sans Serif" w:eastAsia="Times New Roman" w:hAnsi="MS Sans Serif" w:hint="cs"/>
          <w:b/>
          <w:bCs/>
          <w:caps w:val="0"/>
          <w:sz w:val="26"/>
          <w:szCs w:val="26"/>
          <w:u w:val="single"/>
          <w:rtl/>
        </w:rPr>
        <w:t>אספקת פירות וירקות טריים לכפר הנוער אשל הנשיא</w:t>
      </w:r>
      <w:r w:rsidRPr="00EF7952">
        <w:rPr>
          <w:rFonts w:ascii="MS Sans Serif" w:eastAsia="Times New Roman" w:hAnsi="MS Sans Serif" w:hint="cs"/>
          <w:caps w:val="0"/>
          <w:sz w:val="26"/>
          <w:szCs w:val="26"/>
          <w:rtl/>
        </w:rPr>
        <w:t>. במסגרת תפקידי זה הנני מוסמך לייצג את המציע/ה ולחייבו/ה.</w:t>
      </w:r>
    </w:p>
    <w:p w:rsidR="00EF7952" w:rsidRPr="00EF7952" w:rsidRDefault="00EF7952" w:rsidP="003B1A9E">
      <w:pPr>
        <w:tabs>
          <w:tab w:val="left" w:pos="767"/>
        </w:tabs>
        <w:overflowPunct w:val="0"/>
        <w:autoSpaceDE w:val="0"/>
        <w:autoSpaceDN w:val="0"/>
        <w:adjustRightInd w:val="0"/>
        <w:spacing w:line="276" w:lineRule="auto"/>
        <w:ind w:left="767" w:right="-567" w:hanging="709"/>
        <w:jc w:val="both"/>
        <w:textAlignment w:val="baseline"/>
        <w:rPr>
          <w:rFonts w:ascii="MS Sans Serif" w:eastAsia="Times New Roman" w:hAnsi="MS Sans Serif"/>
          <w:caps w:val="0"/>
          <w:sz w:val="26"/>
          <w:szCs w:val="26"/>
        </w:rPr>
      </w:pPr>
    </w:p>
    <w:p w:rsidR="00EF7952" w:rsidRPr="00EF7952" w:rsidRDefault="00C53370" w:rsidP="003B1A9E">
      <w:pPr>
        <w:numPr>
          <w:ilvl w:val="0"/>
          <w:numId w:val="77"/>
        </w:numPr>
        <w:tabs>
          <w:tab w:val="left" w:pos="767"/>
        </w:tabs>
        <w:overflowPunct w:val="0"/>
        <w:autoSpaceDE w:val="0"/>
        <w:autoSpaceDN w:val="0"/>
        <w:adjustRightInd w:val="0"/>
        <w:spacing w:line="276" w:lineRule="auto"/>
        <w:ind w:left="767" w:right="-567" w:hanging="709"/>
        <w:jc w:val="both"/>
        <w:textAlignment w:val="baseline"/>
        <w:rPr>
          <w:rFonts w:ascii="MS Sans Serif" w:eastAsia="Times New Roman" w:hAnsi="MS Sans Serif"/>
          <w:caps w:val="0"/>
          <w:sz w:val="26"/>
          <w:szCs w:val="26"/>
        </w:rPr>
      </w:pPr>
      <w:r w:rsidRPr="00EF7952">
        <w:rPr>
          <w:rFonts w:ascii="MS Sans Serif" w:eastAsia="Times New Roman" w:hAnsi="MS Sans Serif" w:hint="cs"/>
          <w:caps w:val="0"/>
          <w:sz w:val="26"/>
          <w:szCs w:val="26"/>
          <w:rtl/>
        </w:rPr>
        <w:t>הנני מצהיר בעניין עמידה בכל דין לרבות כללי המועצות השונות בכל הנוגע לייצור, אריזה וסימון שיווק והובלה של ירקות ופירות.</w:t>
      </w:r>
    </w:p>
    <w:p w:rsidR="00EF7952" w:rsidRPr="00EF7952" w:rsidRDefault="00EF7952" w:rsidP="003B1A9E">
      <w:pPr>
        <w:tabs>
          <w:tab w:val="left" w:pos="767"/>
        </w:tabs>
        <w:overflowPunct w:val="0"/>
        <w:autoSpaceDE w:val="0"/>
        <w:autoSpaceDN w:val="0"/>
        <w:adjustRightInd w:val="0"/>
        <w:spacing w:line="276" w:lineRule="auto"/>
        <w:ind w:left="767" w:right="-567" w:hanging="709"/>
        <w:textAlignment w:val="baseline"/>
        <w:rPr>
          <w:rFonts w:ascii="MS Sans Serif" w:eastAsia="Times New Roman" w:hAnsi="MS Sans Serif"/>
          <w:caps w:val="0"/>
          <w:sz w:val="26"/>
          <w:szCs w:val="26"/>
          <w:rtl/>
        </w:rPr>
      </w:pPr>
    </w:p>
    <w:p w:rsidR="00EF7952" w:rsidRPr="00EF7952" w:rsidRDefault="00C53370" w:rsidP="003B1A9E">
      <w:pPr>
        <w:numPr>
          <w:ilvl w:val="0"/>
          <w:numId w:val="77"/>
        </w:numPr>
        <w:tabs>
          <w:tab w:val="left" w:pos="767"/>
        </w:tabs>
        <w:overflowPunct w:val="0"/>
        <w:autoSpaceDE w:val="0"/>
        <w:autoSpaceDN w:val="0"/>
        <w:adjustRightInd w:val="0"/>
        <w:spacing w:line="276" w:lineRule="auto"/>
        <w:ind w:left="767" w:right="-567" w:hanging="709"/>
        <w:jc w:val="both"/>
        <w:textAlignment w:val="baseline"/>
        <w:rPr>
          <w:rFonts w:ascii="MS Sans Serif" w:eastAsia="Times New Roman" w:hAnsi="MS Sans Serif"/>
          <w:caps w:val="0"/>
          <w:sz w:val="26"/>
          <w:szCs w:val="26"/>
        </w:rPr>
      </w:pPr>
      <w:r w:rsidRPr="00EF7952">
        <w:rPr>
          <w:rFonts w:ascii="MS Sans Serif" w:eastAsia="Times New Roman" w:hAnsi="MS Sans Serif" w:hint="cs"/>
          <w:caps w:val="0"/>
          <w:sz w:val="26"/>
          <w:szCs w:val="26"/>
          <w:rtl/>
        </w:rPr>
        <w:t>השם לעיל הוא שמי, החתימה למטה הנה חתימתי וכן תוכן תצהירי אמת.</w:t>
      </w:r>
    </w:p>
    <w:p w:rsidR="00EF7952" w:rsidRPr="00EF7952" w:rsidRDefault="00EF7952" w:rsidP="00B57226">
      <w:pPr>
        <w:overflowPunct w:val="0"/>
        <w:autoSpaceDE w:val="0"/>
        <w:autoSpaceDN w:val="0"/>
        <w:adjustRightInd w:val="0"/>
        <w:spacing w:line="276" w:lineRule="auto"/>
        <w:ind w:left="720"/>
        <w:textAlignment w:val="baseline"/>
        <w:rPr>
          <w:rFonts w:ascii="MS Sans Serif" w:eastAsia="Times New Roman" w:hAnsi="MS Sans Serif"/>
          <w:caps w:val="0"/>
          <w:sz w:val="26"/>
          <w:szCs w:val="26"/>
          <w:rtl/>
        </w:rPr>
      </w:pPr>
    </w:p>
    <w:p w:rsidR="00EF7952" w:rsidRPr="00EF7952" w:rsidRDefault="00EF7952" w:rsidP="00B57226">
      <w:pPr>
        <w:overflowPunct w:val="0"/>
        <w:autoSpaceDE w:val="0"/>
        <w:autoSpaceDN w:val="0"/>
        <w:adjustRightInd w:val="0"/>
        <w:spacing w:line="276" w:lineRule="auto"/>
        <w:jc w:val="both"/>
        <w:textAlignment w:val="baseline"/>
        <w:rPr>
          <w:rFonts w:ascii="MS Sans Serif" w:eastAsia="Times New Roman" w:hAnsi="MS Sans Serif"/>
          <w:b/>
          <w:bCs/>
          <w:caps w:val="0"/>
          <w:color w:val="000000"/>
          <w:rtl/>
          <w:lang w:eastAsia="he-IL"/>
        </w:rPr>
      </w:pPr>
    </w:p>
    <w:tbl>
      <w:tblPr>
        <w:bidiVisual/>
        <w:tblW w:w="8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6"/>
        <w:gridCol w:w="3938"/>
        <w:gridCol w:w="2978"/>
      </w:tblGrid>
      <w:tr w:rsidR="00321CA4" w:rsidTr="00C53370">
        <w:tc>
          <w:tcPr>
            <w:tcW w:w="1926" w:type="dxa"/>
          </w:tcPr>
          <w:p w:rsidR="00EF7952" w:rsidRPr="00EF7952" w:rsidRDefault="00EF7952" w:rsidP="00B57226">
            <w:pPr>
              <w:overflowPunct w:val="0"/>
              <w:autoSpaceDE w:val="0"/>
              <w:autoSpaceDN w:val="0"/>
              <w:adjustRightInd w:val="0"/>
              <w:spacing w:line="276" w:lineRule="auto"/>
              <w:jc w:val="both"/>
              <w:textAlignment w:val="baseline"/>
              <w:rPr>
                <w:rFonts w:ascii="MS Sans Serif" w:eastAsia="Times New Roman" w:hAnsi="MS Sans Serif"/>
                <w:caps w:val="0"/>
                <w:color w:val="000000"/>
                <w:sz w:val="26"/>
                <w:szCs w:val="26"/>
                <w:rtl/>
                <w:lang w:eastAsia="he-IL"/>
              </w:rPr>
            </w:pPr>
          </w:p>
          <w:p w:rsidR="00EF7952" w:rsidRPr="00EF7952" w:rsidRDefault="00EF7952" w:rsidP="00B57226">
            <w:pPr>
              <w:overflowPunct w:val="0"/>
              <w:autoSpaceDE w:val="0"/>
              <w:autoSpaceDN w:val="0"/>
              <w:adjustRightInd w:val="0"/>
              <w:spacing w:line="276" w:lineRule="auto"/>
              <w:jc w:val="both"/>
              <w:textAlignment w:val="baseline"/>
              <w:rPr>
                <w:rFonts w:ascii="MS Sans Serif" w:eastAsia="Times New Roman" w:hAnsi="MS Sans Serif"/>
                <w:caps w:val="0"/>
                <w:color w:val="000000"/>
                <w:sz w:val="26"/>
                <w:szCs w:val="26"/>
                <w:lang w:eastAsia="he-IL"/>
              </w:rPr>
            </w:pPr>
          </w:p>
        </w:tc>
        <w:tc>
          <w:tcPr>
            <w:tcW w:w="3938" w:type="dxa"/>
          </w:tcPr>
          <w:p w:rsidR="00EF7952" w:rsidRPr="00EF7952" w:rsidRDefault="00EF7952" w:rsidP="00B57226">
            <w:pPr>
              <w:overflowPunct w:val="0"/>
              <w:autoSpaceDE w:val="0"/>
              <w:autoSpaceDN w:val="0"/>
              <w:adjustRightInd w:val="0"/>
              <w:spacing w:line="276" w:lineRule="auto"/>
              <w:jc w:val="both"/>
              <w:textAlignment w:val="baseline"/>
              <w:rPr>
                <w:rFonts w:ascii="MS Sans Serif" w:eastAsia="Times New Roman" w:hAnsi="MS Sans Serif"/>
                <w:caps w:val="0"/>
                <w:color w:val="000000"/>
                <w:sz w:val="26"/>
                <w:szCs w:val="26"/>
                <w:lang w:eastAsia="he-IL"/>
              </w:rPr>
            </w:pPr>
          </w:p>
        </w:tc>
        <w:tc>
          <w:tcPr>
            <w:tcW w:w="2978" w:type="dxa"/>
          </w:tcPr>
          <w:p w:rsidR="00EF7952" w:rsidRPr="00EF7952" w:rsidRDefault="00EF7952" w:rsidP="00B57226">
            <w:pPr>
              <w:overflowPunct w:val="0"/>
              <w:autoSpaceDE w:val="0"/>
              <w:autoSpaceDN w:val="0"/>
              <w:adjustRightInd w:val="0"/>
              <w:spacing w:line="276" w:lineRule="auto"/>
              <w:jc w:val="both"/>
              <w:textAlignment w:val="baseline"/>
              <w:rPr>
                <w:rFonts w:ascii="MS Sans Serif" w:eastAsia="Times New Roman" w:hAnsi="MS Sans Serif"/>
                <w:caps w:val="0"/>
                <w:color w:val="000000"/>
                <w:sz w:val="26"/>
                <w:szCs w:val="26"/>
                <w:lang w:eastAsia="he-IL"/>
              </w:rPr>
            </w:pPr>
          </w:p>
        </w:tc>
      </w:tr>
      <w:tr w:rsidR="00321CA4" w:rsidTr="00C53370">
        <w:tc>
          <w:tcPr>
            <w:tcW w:w="1926" w:type="dxa"/>
            <w:shd w:val="pct5" w:color="auto" w:fill="auto"/>
          </w:tcPr>
          <w:p w:rsidR="00EF7952" w:rsidRPr="00EF7952" w:rsidRDefault="00C53370" w:rsidP="00B57226">
            <w:pPr>
              <w:overflowPunct w:val="0"/>
              <w:autoSpaceDE w:val="0"/>
              <w:autoSpaceDN w:val="0"/>
              <w:adjustRightInd w:val="0"/>
              <w:spacing w:line="276" w:lineRule="auto"/>
              <w:jc w:val="center"/>
              <w:textAlignment w:val="baseline"/>
              <w:rPr>
                <w:rFonts w:ascii="MS Sans Serif" w:eastAsia="Times New Roman" w:hAnsi="MS Sans Serif"/>
                <w:caps w:val="0"/>
                <w:color w:val="000000"/>
                <w:sz w:val="26"/>
                <w:szCs w:val="26"/>
                <w:lang w:eastAsia="he-IL"/>
              </w:rPr>
            </w:pPr>
            <w:r w:rsidRPr="00EF7952">
              <w:rPr>
                <w:rFonts w:ascii="MS Sans Serif" w:eastAsia="Times New Roman" w:hAnsi="MS Sans Serif" w:hint="cs"/>
                <w:caps w:val="0"/>
                <w:color w:val="000000"/>
                <w:sz w:val="26"/>
                <w:szCs w:val="26"/>
                <w:rtl/>
                <w:lang w:eastAsia="he-IL"/>
              </w:rPr>
              <w:t>תאריך</w:t>
            </w:r>
          </w:p>
        </w:tc>
        <w:tc>
          <w:tcPr>
            <w:tcW w:w="3938" w:type="dxa"/>
            <w:shd w:val="pct5" w:color="auto" w:fill="auto"/>
          </w:tcPr>
          <w:p w:rsidR="00EF7952" w:rsidRPr="00EF7952" w:rsidRDefault="00C53370" w:rsidP="00B57226">
            <w:pPr>
              <w:overflowPunct w:val="0"/>
              <w:autoSpaceDE w:val="0"/>
              <w:autoSpaceDN w:val="0"/>
              <w:adjustRightInd w:val="0"/>
              <w:spacing w:line="276" w:lineRule="auto"/>
              <w:jc w:val="center"/>
              <w:textAlignment w:val="baseline"/>
              <w:rPr>
                <w:rFonts w:ascii="MS Sans Serif" w:eastAsia="Times New Roman" w:hAnsi="MS Sans Serif"/>
                <w:caps w:val="0"/>
                <w:color w:val="000000"/>
                <w:sz w:val="26"/>
                <w:szCs w:val="26"/>
                <w:lang w:eastAsia="he-IL"/>
              </w:rPr>
            </w:pPr>
            <w:r w:rsidRPr="00EF7952">
              <w:rPr>
                <w:rFonts w:ascii="MS Sans Serif" w:eastAsia="Times New Roman" w:hAnsi="MS Sans Serif" w:hint="cs"/>
                <w:caps w:val="0"/>
                <w:sz w:val="26"/>
                <w:szCs w:val="26"/>
                <w:rtl/>
                <w:lang w:eastAsia="he-IL"/>
              </w:rPr>
              <w:t>שם מלא של מורשי החתימה של המציע</w:t>
            </w:r>
          </w:p>
        </w:tc>
        <w:tc>
          <w:tcPr>
            <w:tcW w:w="2978" w:type="dxa"/>
            <w:shd w:val="pct5" w:color="auto" w:fill="auto"/>
          </w:tcPr>
          <w:p w:rsidR="00EF7952" w:rsidRPr="00EF7952" w:rsidRDefault="00C53370" w:rsidP="00B57226">
            <w:pPr>
              <w:overflowPunct w:val="0"/>
              <w:autoSpaceDE w:val="0"/>
              <w:autoSpaceDN w:val="0"/>
              <w:adjustRightInd w:val="0"/>
              <w:spacing w:line="276" w:lineRule="auto"/>
              <w:jc w:val="center"/>
              <w:textAlignment w:val="baseline"/>
              <w:rPr>
                <w:rFonts w:ascii="MS Sans Serif" w:eastAsia="Times New Roman" w:hAnsi="MS Sans Serif"/>
                <w:caps w:val="0"/>
                <w:color w:val="000000"/>
                <w:sz w:val="26"/>
                <w:szCs w:val="26"/>
                <w:lang w:eastAsia="he-IL"/>
              </w:rPr>
            </w:pPr>
            <w:r w:rsidRPr="00EF7952">
              <w:rPr>
                <w:rFonts w:ascii="MS Sans Serif" w:eastAsia="Times New Roman" w:hAnsi="MS Sans Serif" w:hint="cs"/>
                <w:caps w:val="0"/>
                <w:color w:val="000000"/>
                <w:sz w:val="26"/>
                <w:szCs w:val="26"/>
                <w:rtl/>
                <w:lang w:eastAsia="he-IL"/>
              </w:rPr>
              <w:t>חתימה וחותמת המציע</w:t>
            </w:r>
          </w:p>
        </w:tc>
      </w:tr>
    </w:tbl>
    <w:p w:rsidR="00EF7952" w:rsidRPr="00EF7952" w:rsidRDefault="00EF7952" w:rsidP="00B57226">
      <w:pPr>
        <w:tabs>
          <w:tab w:val="center" w:pos="4153"/>
          <w:tab w:val="right" w:pos="8306"/>
        </w:tabs>
        <w:autoSpaceDE w:val="0"/>
        <w:autoSpaceDN w:val="0"/>
        <w:adjustRightInd w:val="0"/>
        <w:spacing w:line="276" w:lineRule="auto"/>
        <w:jc w:val="right"/>
        <w:rPr>
          <w:rFonts w:ascii="Times New Roman" w:eastAsia="Times New Roman" w:hAnsi="Times New Roman" w:cs="Miriam"/>
          <w:caps w:val="0"/>
          <w:color w:val="000000"/>
          <w:sz w:val="16"/>
          <w:rtl/>
          <w:lang w:eastAsia="he-IL"/>
        </w:rPr>
      </w:pPr>
    </w:p>
    <w:p w:rsidR="00EF7952" w:rsidRPr="00EF7952" w:rsidRDefault="00EF7952" w:rsidP="00B57226">
      <w:pPr>
        <w:overflowPunct w:val="0"/>
        <w:autoSpaceDE w:val="0"/>
        <w:autoSpaceDN w:val="0"/>
        <w:adjustRightInd w:val="0"/>
        <w:spacing w:line="276" w:lineRule="auto"/>
        <w:ind w:left="46"/>
        <w:textAlignment w:val="baseline"/>
        <w:rPr>
          <w:rFonts w:ascii="Times New Roman" w:eastAsia="Times New Roman" w:hAnsi="Times New Roman"/>
          <w:b/>
          <w:bCs/>
          <w:caps w:val="0"/>
          <w:color w:val="000000"/>
          <w:sz w:val="26"/>
          <w:szCs w:val="26"/>
          <w:rtl/>
          <w:lang w:eastAsia="he-IL"/>
        </w:rPr>
      </w:pPr>
    </w:p>
    <w:p w:rsidR="00EF7952" w:rsidRPr="00EF7952" w:rsidRDefault="00C53370" w:rsidP="00B57226">
      <w:pPr>
        <w:overflowPunct w:val="0"/>
        <w:autoSpaceDE w:val="0"/>
        <w:autoSpaceDN w:val="0"/>
        <w:adjustRightInd w:val="0"/>
        <w:spacing w:line="276" w:lineRule="auto"/>
        <w:ind w:left="45"/>
        <w:jc w:val="center"/>
        <w:textAlignment w:val="baseline"/>
        <w:rPr>
          <w:rFonts w:ascii="MS Sans Serif" w:eastAsia="Times New Roman" w:hAnsi="MS Sans Serif"/>
          <w:caps w:val="0"/>
          <w:sz w:val="26"/>
          <w:szCs w:val="26"/>
          <w:rtl/>
        </w:rPr>
      </w:pPr>
      <w:r w:rsidRPr="00EF7952">
        <w:rPr>
          <w:rFonts w:ascii="Times New Roman" w:eastAsia="Times New Roman" w:hAnsi="Times New Roman" w:hint="cs"/>
          <w:b/>
          <w:bCs/>
          <w:caps w:val="0"/>
          <w:sz w:val="36"/>
          <w:szCs w:val="36"/>
          <w:u w:val="single"/>
          <w:rtl/>
          <w:lang w:eastAsia="he-IL"/>
        </w:rPr>
        <w:t>אישור</w:t>
      </w:r>
    </w:p>
    <w:p w:rsidR="00EF7952" w:rsidRPr="00EF7952" w:rsidRDefault="00EF7952" w:rsidP="00B57226">
      <w:pPr>
        <w:tabs>
          <w:tab w:val="left" w:pos="992"/>
        </w:tabs>
        <w:overflowPunct w:val="0"/>
        <w:autoSpaceDE w:val="0"/>
        <w:autoSpaceDN w:val="0"/>
        <w:adjustRightInd w:val="0"/>
        <w:spacing w:line="276" w:lineRule="auto"/>
        <w:jc w:val="right"/>
        <w:textAlignment w:val="baseline"/>
        <w:rPr>
          <w:rFonts w:ascii="MS Sans Serif" w:eastAsia="Times New Roman" w:hAnsi="MS Sans Serif"/>
          <w:caps w:val="0"/>
          <w:sz w:val="26"/>
          <w:szCs w:val="26"/>
          <w:rtl/>
        </w:rPr>
      </w:pPr>
    </w:p>
    <w:p w:rsidR="00EF7952" w:rsidRPr="00EF7952" w:rsidRDefault="00EF7952" w:rsidP="00B57226">
      <w:pPr>
        <w:tabs>
          <w:tab w:val="left" w:pos="992"/>
          <w:tab w:val="left" w:pos="2693"/>
        </w:tabs>
        <w:overflowPunct w:val="0"/>
        <w:autoSpaceDE w:val="0"/>
        <w:autoSpaceDN w:val="0"/>
        <w:adjustRightInd w:val="0"/>
        <w:spacing w:line="276" w:lineRule="auto"/>
        <w:textAlignment w:val="baseline"/>
        <w:rPr>
          <w:rFonts w:ascii="MS Sans Serif" w:eastAsia="Times New Roman" w:hAnsi="MS Sans Serif"/>
          <w:caps w:val="0"/>
          <w:sz w:val="26"/>
          <w:szCs w:val="26"/>
          <w:rtl/>
        </w:rPr>
      </w:pPr>
    </w:p>
    <w:p w:rsidR="00EF7952" w:rsidRPr="00EF7952" w:rsidRDefault="00C53370" w:rsidP="00B57226">
      <w:pPr>
        <w:tabs>
          <w:tab w:val="left" w:pos="992"/>
        </w:tabs>
        <w:overflowPunct w:val="0"/>
        <w:autoSpaceDE w:val="0"/>
        <w:autoSpaceDN w:val="0"/>
        <w:adjustRightInd w:val="0"/>
        <w:spacing w:line="276" w:lineRule="auto"/>
        <w:jc w:val="both"/>
        <w:textAlignment w:val="baseline"/>
        <w:rPr>
          <w:rFonts w:ascii="MS Sans Serif" w:eastAsia="Times New Roman" w:hAnsi="MS Sans Serif"/>
          <w:caps w:val="0"/>
          <w:sz w:val="26"/>
          <w:szCs w:val="26"/>
          <w:rtl/>
        </w:rPr>
      </w:pPr>
      <w:r w:rsidRPr="00EF7952">
        <w:rPr>
          <w:rFonts w:ascii="MS Sans Serif" w:eastAsia="Times New Roman" w:hAnsi="MS Sans Serif" w:hint="cs"/>
          <w:caps w:val="0"/>
          <w:sz w:val="26"/>
          <w:szCs w:val="26"/>
          <w:rtl/>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EF7952" w:rsidRPr="00EF7952" w:rsidRDefault="00EF7952" w:rsidP="00B57226">
      <w:pPr>
        <w:tabs>
          <w:tab w:val="left" w:pos="992"/>
        </w:tabs>
        <w:overflowPunct w:val="0"/>
        <w:autoSpaceDE w:val="0"/>
        <w:autoSpaceDN w:val="0"/>
        <w:adjustRightInd w:val="0"/>
        <w:spacing w:line="276" w:lineRule="auto"/>
        <w:jc w:val="both"/>
        <w:textAlignment w:val="baseline"/>
        <w:rPr>
          <w:rFonts w:ascii="MS Sans Serif" w:eastAsia="Times New Roman" w:hAnsi="MS Sans Serif"/>
          <w:caps w:val="0"/>
          <w:sz w:val="26"/>
          <w:szCs w:val="26"/>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2"/>
        <w:gridCol w:w="3436"/>
        <w:gridCol w:w="3128"/>
      </w:tblGrid>
      <w:tr w:rsidR="00321CA4" w:rsidTr="00C53370">
        <w:tc>
          <w:tcPr>
            <w:tcW w:w="1937" w:type="dxa"/>
          </w:tcPr>
          <w:p w:rsidR="00EF7952" w:rsidRPr="00EF7952" w:rsidRDefault="00EF7952" w:rsidP="00B57226">
            <w:pPr>
              <w:overflowPunct w:val="0"/>
              <w:autoSpaceDE w:val="0"/>
              <w:autoSpaceDN w:val="0"/>
              <w:adjustRightInd w:val="0"/>
              <w:spacing w:line="276" w:lineRule="auto"/>
              <w:jc w:val="both"/>
              <w:textAlignment w:val="baseline"/>
              <w:rPr>
                <w:rFonts w:ascii="Times New Roman" w:eastAsia="Times New Roman" w:hAnsi="Times New Roman"/>
                <w:caps w:val="0"/>
                <w:color w:val="000000"/>
                <w:sz w:val="26"/>
                <w:szCs w:val="26"/>
                <w:rtl/>
                <w:lang w:eastAsia="he-IL"/>
              </w:rPr>
            </w:pPr>
          </w:p>
          <w:p w:rsidR="00EF7952" w:rsidRPr="00EF7952" w:rsidRDefault="00EF7952" w:rsidP="00B57226">
            <w:pPr>
              <w:overflowPunct w:val="0"/>
              <w:autoSpaceDE w:val="0"/>
              <w:autoSpaceDN w:val="0"/>
              <w:adjustRightInd w:val="0"/>
              <w:spacing w:line="276" w:lineRule="auto"/>
              <w:jc w:val="both"/>
              <w:textAlignment w:val="baseline"/>
              <w:rPr>
                <w:rFonts w:ascii="Times New Roman" w:eastAsia="Times New Roman" w:hAnsi="Times New Roman"/>
                <w:caps w:val="0"/>
                <w:color w:val="000000"/>
                <w:sz w:val="26"/>
                <w:szCs w:val="26"/>
                <w:lang w:eastAsia="he-IL"/>
              </w:rPr>
            </w:pPr>
          </w:p>
        </w:tc>
        <w:tc>
          <w:tcPr>
            <w:tcW w:w="3448" w:type="dxa"/>
          </w:tcPr>
          <w:p w:rsidR="00EF7952" w:rsidRPr="00EF7952" w:rsidRDefault="00EF7952" w:rsidP="00B57226">
            <w:pPr>
              <w:overflowPunct w:val="0"/>
              <w:autoSpaceDE w:val="0"/>
              <w:autoSpaceDN w:val="0"/>
              <w:adjustRightInd w:val="0"/>
              <w:spacing w:line="276" w:lineRule="auto"/>
              <w:jc w:val="both"/>
              <w:textAlignment w:val="baseline"/>
              <w:rPr>
                <w:rFonts w:ascii="Times New Roman" w:eastAsia="Times New Roman" w:hAnsi="Times New Roman"/>
                <w:caps w:val="0"/>
                <w:color w:val="000000"/>
                <w:sz w:val="26"/>
                <w:szCs w:val="26"/>
                <w:lang w:eastAsia="he-IL"/>
              </w:rPr>
            </w:pPr>
          </w:p>
        </w:tc>
        <w:tc>
          <w:tcPr>
            <w:tcW w:w="3137" w:type="dxa"/>
          </w:tcPr>
          <w:p w:rsidR="00EF7952" w:rsidRPr="00EF7952" w:rsidRDefault="00EF7952" w:rsidP="00B57226">
            <w:pPr>
              <w:overflowPunct w:val="0"/>
              <w:autoSpaceDE w:val="0"/>
              <w:autoSpaceDN w:val="0"/>
              <w:adjustRightInd w:val="0"/>
              <w:spacing w:line="276" w:lineRule="auto"/>
              <w:jc w:val="both"/>
              <w:textAlignment w:val="baseline"/>
              <w:rPr>
                <w:rFonts w:ascii="Times New Roman" w:eastAsia="Times New Roman" w:hAnsi="Times New Roman"/>
                <w:caps w:val="0"/>
                <w:color w:val="000000"/>
                <w:sz w:val="26"/>
                <w:szCs w:val="26"/>
                <w:lang w:eastAsia="he-IL"/>
              </w:rPr>
            </w:pPr>
          </w:p>
        </w:tc>
      </w:tr>
      <w:tr w:rsidR="00321CA4" w:rsidTr="00C53370">
        <w:tc>
          <w:tcPr>
            <w:tcW w:w="1937" w:type="dxa"/>
            <w:shd w:val="pct5" w:color="auto" w:fill="auto"/>
          </w:tcPr>
          <w:p w:rsidR="00EF7952" w:rsidRPr="00EF7952" w:rsidRDefault="00C53370" w:rsidP="00B57226">
            <w:pPr>
              <w:overflowPunct w:val="0"/>
              <w:autoSpaceDE w:val="0"/>
              <w:autoSpaceDN w:val="0"/>
              <w:adjustRightInd w:val="0"/>
              <w:spacing w:line="276" w:lineRule="auto"/>
              <w:jc w:val="center"/>
              <w:textAlignment w:val="baseline"/>
              <w:rPr>
                <w:rFonts w:ascii="Times New Roman" w:eastAsia="Times New Roman" w:hAnsi="Times New Roman"/>
                <w:caps w:val="0"/>
                <w:color w:val="000000"/>
                <w:sz w:val="26"/>
                <w:szCs w:val="26"/>
                <w:lang w:eastAsia="he-IL"/>
              </w:rPr>
            </w:pPr>
            <w:r w:rsidRPr="00EF7952">
              <w:rPr>
                <w:rFonts w:ascii="Times New Roman" w:eastAsia="Times New Roman" w:hAnsi="Times New Roman" w:hint="cs"/>
                <w:caps w:val="0"/>
                <w:color w:val="000000"/>
                <w:sz w:val="26"/>
                <w:szCs w:val="26"/>
                <w:rtl/>
                <w:lang w:eastAsia="he-IL"/>
              </w:rPr>
              <w:t>תאריך</w:t>
            </w:r>
          </w:p>
        </w:tc>
        <w:tc>
          <w:tcPr>
            <w:tcW w:w="3448" w:type="dxa"/>
            <w:shd w:val="pct5" w:color="auto" w:fill="auto"/>
          </w:tcPr>
          <w:p w:rsidR="00EF7952" w:rsidRPr="00EF7952" w:rsidRDefault="00C53370" w:rsidP="00B57226">
            <w:pPr>
              <w:overflowPunct w:val="0"/>
              <w:autoSpaceDE w:val="0"/>
              <w:autoSpaceDN w:val="0"/>
              <w:adjustRightInd w:val="0"/>
              <w:spacing w:line="276" w:lineRule="auto"/>
              <w:jc w:val="center"/>
              <w:textAlignment w:val="baseline"/>
              <w:rPr>
                <w:rFonts w:ascii="Times New Roman" w:eastAsia="Times New Roman" w:hAnsi="Times New Roman"/>
                <w:caps w:val="0"/>
                <w:color w:val="000000"/>
                <w:sz w:val="26"/>
                <w:szCs w:val="26"/>
                <w:lang w:eastAsia="he-IL"/>
              </w:rPr>
            </w:pPr>
            <w:r w:rsidRPr="00EF7952">
              <w:rPr>
                <w:rFonts w:ascii="Times New Roman" w:eastAsia="Times New Roman" w:hAnsi="Times New Roman" w:hint="cs"/>
                <w:caps w:val="0"/>
                <w:color w:val="000000"/>
                <w:sz w:val="26"/>
                <w:szCs w:val="26"/>
                <w:rtl/>
                <w:lang w:eastAsia="he-IL"/>
              </w:rPr>
              <w:t xml:space="preserve">שם מלא של עו"ד, </w:t>
            </w:r>
            <w:proofErr w:type="spellStart"/>
            <w:r w:rsidRPr="00EF7952">
              <w:rPr>
                <w:rFonts w:ascii="Times New Roman" w:eastAsia="Times New Roman" w:hAnsi="Times New Roman" w:hint="cs"/>
                <w:caps w:val="0"/>
                <w:color w:val="000000"/>
                <w:sz w:val="26"/>
                <w:szCs w:val="26"/>
                <w:rtl/>
                <w:lang w:eastAsia="he-IL"/>
              </w:rPr>
              <w:t>מ.ר</w:t>
            </w:r>
            <w:proofErr w:type="spellEnd"/>
            <w:r w:rsidRPr="00EF7952">
              <w:rPr>
                <w:rFonts w:ascii="Times New Roman" w:eastAsia="Times New Roman" w:hAnsi="Times New Roman" w:hint="cs"/>
                <w:caps w:val="0"/>
                <w:color w:val="000000"/>
                <w:sz w:val="26"/>
                <w:szCs w:val="26"/>
                <w:rtl/>
                <w:lang w:eastAsia="he-IL"/>
              </w:rPr>
              <w:t>.</w:t>
            </w:r>
          </w:p>
        </w:tc>
        <w:tc>
          <w:tcPr>
            <w:tcW w:w="3137" w:type="dxa"/>
            <w:shd w:val="pct5" w:color="auto" w:fill="auto"/>
          </w:tcPr>
          <w:p w:rsidR="00EF7952" w:rsidRPr="00EF7952" w:rsidRDefault="00C53370" w:rsidP="00B57226">
            <w:pPr>
              <w:overflowPunct w:val="0"/>
              <w:autoSpaceDE w:val="0"/>
              <w:autoSpaceDN w:val="0"/>
              <w:adjustRightInd w:val="0"/>
              <w:spacing w:line="276" w:lineRule="auto"/>
              <w:jc w:val="center"/>
              <w:textAlignment w:val="baseline"/>
              <w:rPr>
                <w:rFonts w:ascii="Times New Roman" w:eastAsia="Times New Roman" w:hAnsi="Times New Roman"/>
                <w:caps w:val="0"/>
                <w:color w:val="000000"/>
                <w:sz w:val="26"/>
                <w:szCs w:val="26"/>
                <w:lang w:eastAsia="he-IL"/>
              </w:rPr>
            </w:pPr>
            <w:r w:rsidRPr="00EF7952">
              <w:rPr>
                <w:rFonts w:ascii="Times New Roman" w:eastAsia="Times New Roman" w:hAnsi="Times New Roman" w:hint="cs"/>
                <w:caps w:val="0"/>
                <w:color w:val="000000"/>
                <w:sz w:val="26"/>
                <w:szCs w:val="26"/>
                <w:rtl/>
                <w:lang w:eastAsia="he-IL"/>
              </w:rPr>
              <w:t xml:space="preserve">חתימה וחותמת </w:t>
            </w:r>
          </w:p>
        </w:tc>
      </w:tr>
    </w:tbl>
    <w:p w:rsidR="00EF7952" w:rsidRDefault="00EF7952" w:rsidP="00B57226">
      <w:pPr>
        <w:spacing w:after="200" w:line="276" w:lineRule="auto"/>
        <w:rPr>
          <w:rFonts w:ascii="Calibri" w:hAnsi="Calibri" w:cs="Arial"/>
          <w:caps w:val="0"/>
          <w:sz w:val="22"/>
          <w:szCs w:val="22"/>
        </w:rPr>
      </w:pPr>
    </w:p>
    <w:p w:rsidR="00321CA4" w:rsidRDefault="00C53370" w:rsidP="00D122E0">
      <w:pPr>
        <w:pStyle w:val="afffffffb"/>
      </w:pPr>
      <w:r>
        <w:br w:type="page"/>
      </w:r>
      <w:r>
        <w:lastRenderedPageBreak/>
        <w:t xml:space="preserve"> </w:t>
      </w:r>
      <w:bookmarkStart w:id="334" w:name="_Toc173823732"/>
      <w:bookmarkStart w:id="335" w:name="_Toc173825541"/>
    </w:p>
    <w:p w:rsidR="0088151D" w:rsidRDefault="0088151D" w:rsidP="0057259E">
      <w:pPr>
        <w:pStyle w:val="afffffff9"/>
        <w:rPr>
          <w:rFonts w:hint="cs"/>
          <w:rtl/>
        </w:rPr>
      </w:pPr>
      <w:bookmarkStart w:id="336" w:name="_Toc256000054"/>
    </w:p>
    <w:p w:rsidR="0088151D" w:rsidRDefault="0088151D" w:rsidP="0057259E">
      <w:pPr>
        <w:pStyle w:val="afffffff9"/>
        <w:rPr>
          <w:rFonts w:hint="cs"/>
          <w:rtl/>
        </w:rPr>
      </w:pPr>
    </w:p>
    <w:p w:rsidR="0088151D" w:rsidRDefault="0088151D" w:rsidP="0057259E">
      <w:pPr>
        <w:pStyle w:val="afffffff9"/>
        <w:rPr>
          <w:rFonts w:hint="cs"/>
          <w:rtl/>
        </w:rPr>
      </w:pPr>
    </w:p>
    <w:p w:rsidR="0088151D" w:rsidRDefault="0088151D" w:rsidP="0057259E">
      <w:pPr>
        <w:pStyle w:val="afffffff9"/>
        <w:rPr>
          <w:rFonts w:hint="cs"/>
          <w:rtl/>
        </w:rPr>
      </w:pPr>
    </w:p>
    <w:p w:rsidR="009C285E" w:rsidRPr="009C285E" w:rsidRDefault="00C53370" w:rsidP="0057259E">
      <w:pPr>
        <w:pStyle w:val="afffffff9"/>
        <w:rPr>
          <w:rtl/>
        </w:rPr>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34"/>
      <w:bookmarkEnd w:id="335"/>
      <w:bookmarkEnd w:id="336"/>
    </w:p>
    <w:p w:rsidR="007F2AC7" w:rsidRDefault="00C53370">
      <w:pPr>
        <w:bidi w:val="0"/>
        <w:spacing w:before="200" w:after="200" w:line="276" w:lineRule="auto"/>
        <w:rPr>
          <w:sz w:val="40"/>
          <w:szCs w:val="40"/>
        </w:rPr>
      </w:pPr>
      <w:r>
        <w:rPr>
          <w:sz w:val="40"/>
          <w:szCs w:val="40"/>
          <w:rtl/>
        </w:rPr>
        <w:br w:type="page"/>
      </w:r>
    </w:p>
    <w:p w:rsidR="00321CA4" w:rsidRPr="00536C2A" w:rsidRDefault="00C53370" w:rsidP="00915E88">
      <w:pPr>
        <w:pStyle w:val="1fe"/>
        <w:numPr>
          <w:ilvl w:val="0"/>
          <w:numId w:val="71"/>
        </w:numPr>
        <w:rPr>
          <w:sz w:val="26"/>
          <w:szCs w:val="26"/>
          <w:u w:val="single"/>
          <w:rtl/>
        </w:rPr>
      </w:pPr>
      <w:r w:rsidRPr="00536C2A">
        <w:rPr>
          <w:sz w:val="26"/>
          <w:szCs w:val="26"/>
          <w:u w:val="single"/>
          <w:rtl/>
        </w:rPr>
        <w:lastRenderedPageBreak/>
        <w:t>מבוא</w:t>
      </w:r>
    </w:p>
    <w:p w:rsidR="00321CA4" w:rsidRPr="00536C2A" w:rsidRDefault="00C53370" w:rsidP="00536C2A">
      <w:pPr>
        <w:pStyle w:val="MsoNormal0"/>
        <w:ind w:left="1080" w:hanging="706"/>
        <w:rPr>
          <w:rtl/>
        </w:rPr>
      </w:pPr>
      <w:r w:rsidRPr="00536C2A">
        <w:rPr>
          <w:rFonts w:eastAsia="Arial"/>
          <w:rtl/>
        </w:rPr>
        <w:t>בכפר הנוער אשל הנשיא פועל חדר אוכל המשמש כ-</w:t>
      </w:r>
      <w:r w:rsidRPr="00536C2A">
        <w:rPr>
          <w:rFonts w:eastAsia="Arial"/>
          <w:b/>
          <w:bCs/>
          <w:rtl/>
        </w:rPr>
        <w:t>300</w:t>
      </w:r>
      <w:r w:rsidRPr="00536C2A">
        <w:rPr>
          <w:rFonts w:eastAsia="Arial"/>
          <w:rtl/>
        </w:rPr>
        <w:t xml:space="preserve"> תלמידי פנימיה הלומדים בבית הספר</w:t>
      </w:r>
      <w:r w:rsidR="00145934">
        <w:rPr>
          <w:rFonts w:eastAsia="Arial" w:hint="cs"/>
          <w:rtl/>
        </w:rPr>
        <w:t xml:space="preserve">, וכן </w:t>
      </w:r>
      <w:r w:rsidRPr="00536C2A">
        <w:rPr>
          <w:rFonts w:eastAsia="Arial"/>
          <w:rtl/>
        </w:rPr>
        <w:t>סועדים אחרים.</w:t>
      </w:r>
    </w:p>
    <w:p w:rsidR="00321CA4" w:rsidRPr="00536C2A" w:rsidRDefault="00C53370" w:rsidP="00536C2A">
      <w:pPr>
        <w:pStyle w:val="MsoNormal0"/>
        <w:ind w:left="1080" w:hanging="706"/>
        <w:rPr>
          <w:rFonts w:eastAsia="Arial"/>
          <w:rtl/>
        </w:rPr>
      </w:pPr>
      <w:r w:rsidRPr="00536C2A">
        <w:rPr>
          <w:rFonts w:eastAsia="Arial"/>
          <w:rtl/>
        </w:rPr>
        <w:t>חדר האוכל פועל מיום ראשון ועד יום שישי</w:t>
      </w:r>
      <w:r w:rsidR="00145934">
        <w:rPr>
          <w:rFonts w:eastAsia="Arial" w:hint="cs"/>
          <w:rtl/>
        </w:rPr>
        <w:t xml:space="preserve">, ובסופי שבוע </w:t>
      </w:r>
      <w:r w:rsidRPr="00536C2A">
        <w:rPr>
          <w:rFonts w:eastAsia="Arial"/>
          <w:rtl/>
        </w:rPr>
        <w:t>בהם נשארים תלמידים.</w:t>
      </w:r>
    </w:p>
    <w:p w:rsidR="00321CA4" w:rsidRPr="00536C2A" w:rsidRDefault="00C53370" w:rsidP="00536C2A">
      <w:pPr>
        <w:pStyle w:val="MsoNormal0"/>
        <w:ind w:left="1080" w:hanging="706"/>
        <w:rPr>
          <w:rFonts w:eastAsia="Arial"/>
          <w:rtl/>
        </w:rPr>
      </w:pPr>
      <w:r w:rsidRPr="00536C2A">
        <w:rPr>
          <w:rFonts w:eastAsia="Arial"/>
          <w:rtl/>
        </w:rPr>
        <w:t>בחדר האוכל מוגשות 3 ארוחות, בוקר צהריים וערב כאשר התפריט כולל פירות וירקות טריים.</w:t>
      </w:r>
    </w:p>
    <w:p w:rsidR="00321CA4" w:rsidRPr="00536C2A" w:rsidRDefault="00C53370" w:rsidP="00915E88">
      <w:pPr>
        <w:pStyle w:val="1fe"/>
        <w:numPr>
          <w:ilvl w:val="0"/>
          <w:numId w:val="71"/>
        </w:numPr>
        <w:rPr>
          <w:sz w:val="26"/>
          <w:szCs w:val="26"/>
          <w:u w:val="single"/>
          <w:rtl/>
        </w:rPr>
      </w:pPr>
      <w:r w:rsidRPr="00536C2A">
        <w:rPr>
          <w:sz w:val="26"/>
          <w:szCs w:val="26"/>
          <w:u w:val="single"/>
          <w:rtl/>
        </w:rPr>
        <w:t>הזמנה ואספקת פירות וירקות טריים</w:t>
      </w:r>
    </w:p>
    <w:p w:rsidR="00321CA4" w:rsidRPr="00536C2A" w:rsidRDefault="00C53370" w:rsidP="00536C2A">
      <w:pPr>
        <w:pStyle w:val="MsoNormal0"/>
        <w:ind w:left="1080" w:hanging="706"/>
        <w:rPr>
          <w:rFonts w:eastAsia="Arial"/>
          <w:rtl/>
        </w:rPr>
      </w:pPr>
      <w:r w:rsidRPr="00536C2A">
        <w:rPr>
          <w:rFonts w:eastAsia="Arial"/>
          <w:rtl/>
        </w:rPr>
        <w:t>פעם בשבוע כפר הנוער יכין הזמנה בה יפרט את סוגי הפירות והירקות</w:t>
      </w:r>
      <w:r w:rsidR="00145934">
        <w:rPr>
          <w:rFonts w:eastAsia="Arial" w:hint="cs"/>
          <w:rtl/>
        </w:rPr>
        <w:t>,</w:t>
      </w:r>
      <w:r w:rsidRPr="00536C2A">
        <w:rPr>
          <w:rFonts w:eastAsia="Arial"/>
          <w:rtl/>
        </w:rPr>
        <w:t xml:space="preserve"> הכמויות</w:t>
      </w:r>
      <w:r w:rsidR="00145934">
        <w:rPr>
          <w:rFonts w:eastAsia="Arial" w:hint="cs"/>
          <w:rtl/>
        </w:rPr>
        <w:t xml:space="preserve"> הנדרשות</w:t>
      </w:r>
      <w:r w:rsidRPr="00536C2A">
        <w:rPr>
          <w:rFonts w:eastAsia="Arial"/>
          <w:rtl/>
        </w:rPr>
        <w:t xml:space="preserve"> מכל סוג</w:t>
      </w:r>
      <w:r w:rsidR="00145934">
        <w:rPr>
          <w:rFonts w:eastAsia="Arial" w:hint="cs"/>
          <w:rtl/>
        </w:rPr>
        <w:t xml:space="preserve"> לצורך </w:t>
      </w:r>
      <w:r w:rsidRPr="00536C2A">
        <w:rPr>
          <w:rFonts w:eastAsia="Arial"/>
          <w:rtl/>
        </w:rPr>
        <w:t>אספקה במהלך השבוע.</w:t>
      </w:r>
    </w:p>
    <w:p w:rsidR="00321CA4" w:rsidRPr="00536C2A" w:rsidRDefault="00C53370" w:rsidP="00536C2A">
      <w:pPr>
        <w:pStyle w:val="MsoNormal0"/>
        <w:ind w:left="1080" w:hanging="706"/>
        <w:rPr>
          <w:rFonts w:eastAsia="Arial"/>
          <w:rtl/>
        </w:rPr>
      </w:pPr>
      <w:r w:rsidRPr="00536C2A">
        <w:rPr>
          <w:rFonts w:eastAsia="Arial"/>
          <w:rtl/>
        </w:rPr>
        <w:t>כפר הנוער רשאי לשנות את ההזמנה תוך 48 שעות לפני מועד האספקה היומית</w:t>
      </w:r>
      <w:r w:rsidR="00145934">
        <w:rPr>
          <w:rFonts w:eastAsia="Arial" w:hint="cs"/>
          <w:rtl/>
        </w:rPr>
        <w:t>.</w:t>
      </w:r>
    </w:p>
    <w:p w:rsidR="00321CA4" w:rsidRPr="00536C2A" w:rsidRDefault="00C53370" w:rsidP="00536C2A">
      <w:pPr>
        <w:pStyle w:val="MsoNormal0"/>
        <w:ind w:left="1080" w:hanging="706"/>
        <w:rPr>
          <w:rFonts w:eastAsia="Arial"/>
          <w:rtl/>
        </w:rPr>
      </w:pPr>
      <w:r w:rsidRPr="00536C2A">
        <w:rPr>
          <w:rFonts w:eastAsia="Arial"/>
          <w:rtl/>
        </w:rPr>
        <w:t>ההזמנה תשלח לספק באמצעות הדואר האלקטרוני.</w:t>
      </w:r>
    </w:p>
    <w:p w:rsidR="00321CA4" w:rsidRPr="00536C2A" w:rsidRDefault="00C53370" w:rsidP="00536C2A">
      <w:pPr>
        <w:pStyle w:val="MsoNormal0"/>
        <w:ind w:left="1080" w:hanging="706"/>
        <w:rPr>
          <w:rFonts w:eastAsia="Arial"/>
          <w:rtl/>
        </w:rPr>
      </w:pPr>
      <w:r w:rsidRPr="00536C2A">
        <w:rPr>
          <w:rFonts w:eastAsia="Arial"/>
          <w:rtl/>
        </w:rPr>
        <w:t>על הספק לאשר את קבלת ההזמנה.</w:t>
      </w:r>
    </w:p>
    <w:p w:rsidR="00321CA4" w:rsidRPr="00536C2A" w:rsidRDefault="00C53370" w:rsidP="00BF0C61">
      <w:pPr>
        <w:pStyle w:val="MsoNormal0"/>
        <w:ind w:left="1080" w:right="-851" w:hanging="706"/>
        <w:rPr>
          <w:rFonts w:eastAsia="Arial"/>
          <w:rtl/>
        </w:rPr>
      </w:pPr>
      <w:r w:rsidRPr="00536C2A">
        <w:rPr>
          <w:rFonts w:eastAsia="Arial"/>
          <w:rtl/>
        </w:rPr>
        <w:t>האספקה לכפר הנוער</w:t>
      </w:r>
      <w:r w:rsidR="00145934">
        <w:rPr>
          <w:rFonts w:eastAsia="Arial" w:hint="cs"/>
          <w:rtl/>
        </w:rPr>
        <w:t xml:space="preserve"> תהיה</w:t>
      </w:r>
      <w:r w:rsidRPr="00536C2A">
        <w:rPr>
          <w:rFonts w:eastAsia="Arial"/>
          <w:rtl/>
        </w:rPr>
        <w:t>  פעמ</w:t>
      </w:r>
      <w:r w:rsidR="00145934">
        <w:rPr>
          <w:rFonts w:eastAsia="Arial" w:hint="cs"/>
          <w:rtl/>
        </w:rPr>
        <w:t>י</w:t>
      </w:r>
      <w:r w:rsidRPr="00536C2A">
        <w:rPr>
          <w:rFonts w:eastAsia="Arial"/>
          <w:rtl/>
        </w:rPr>
        <w:t>ים בשבוע</w:t>
      </w:r>
      <w:r w:rsidR="00145934">
        <w:rPr>
          <w:rFonts w:eastAsia="Arial" w:hint="cs"/>
          <w:rtl/>
        </w:rPr>
        <w:t>,</w:t>
      </w:r>
      <w:r w:rsidRPr="00536C2A">
        <w:rPr>
          <w:rFonts w:eastAsia="Arial"/>
          <w:rtl/>
        </w:rPr>
        <w:t xml:space="preserve"> בימים שני וחמישי</w:t>
      </w:r>
      <w:r w:rsidR="00145934">
        <w:rPr>
          <w:rFonts w:eastAsia="Arial" w:hint="cs"/>
          <w:rtl/>
        </w:rPr>
        <w:t>,</w:t>
      </w:r>
      <w:r w:rsidRPr="00536C2A">
        <w:rPr>
          <w:rFonts w:eastAsia="Arial"/>
          <w:rtl/>
        </w:rPr>
        <w:t xml:space="preserve"> ותתבצע בין השעות 05:30 -05:00.</w:t>
      </w:r>
    </w:p>
    <w:p w:rsidR="00321CA4" w:rsidRPr="00536C2A" w:rsidRDefault="00C53370" w:rsidP="00536C2A">
      <w:pPr>
        <w:pStyle w:val="MsoNormal0"/>
        <w:ind w:left="1080" w:hanging="706"/>
        <w:rPr>
          <w:rFonts w:eastAsia="Arial"/>
          <w:rtl/>
        </w:rPr>
      </w:pPr>
      <w:r w:rsidRPr="00536C2A">
        <w:rPr>
          <w:rFonts w:eastAsia="Arial"/>
          <w:rtl/>
        </w:rPr>
        <w:t>ההובלה תתבצע בכלי רכב מתאים להובלה בהתאם לתקנות משרד הבריאות.</w:t>
      </w:r>
    </w:p>
    <w:p w:rsidR="00321CA4" w:rsidRPr="00536C2A" w:rsidRDefault="00C53370" w:rsidP="00536C2A">
      <w:pPr>
        <w:pStyle w:val="MsoNormal0"/>
        <w:ind w:left="1080" w:hanging="706"/>
        <w:rPr>
          <w:rFonts w:eastAsia="Arial"/>
          <w:rtl/>
        </w:rPr>
      </w:pPr>
      <w:r w:rsidRPr="00536C2A">
        <w:rPr>
          <w:rFonts w:eastAsia="Arial"/>
          <w:rtl/>
        </w:rPr>
        <w:t>כל סוגי הפירות והירקות שיסופקו על ידי הספק יהיו ארוזים באריזה מתאימה לסוג המזון. על הספק לדאוג לשלמות האריזה כך שלא  תתפרק בעת ההובלה או בעת הפריקה בשטח הכפר.</w:t>
      </w:r>
    </w:p>
    <w:p w:rsidR="00321CA4" w:rsidRPr="00536C2A" w:rsidRDefault="00C53370" w:rsidP="00536C2A">
      <w:pPr>
        <w:pStyle w:val="MsoNormal0"/>
        <w:ind w:left="1080" w:hanging="706"/>
        <w:rPr>
          <w:rFonts w:eastAsia="Arial"/>
          <w:rtl/>
        </w:rPr>
      </w:pPr>
      <w:r w:rsidRPr="00536C2A">
        <w:rPr>
          <w:rFonts w:eastAsia="Arial"/>
          <w:rtl/>
        </w:rPr>
        <w:t>נציג הכפר יהיה נוכח בעת פריקת הפירות והירקות המתבצעת על ידי הספק. בזמן פריקת המוצרים יבצע נציג הכפר בדיקת התאמה של סוג מוצא, בדיקת כמות ותוקף המוצרים שהתקבלו בהזמנה.</w:t>
      </w:r>
    </w:p>
    <w:p w:rsidR="00321CA4" w:rsidRPr="00536C2A" w:rsidRDefault="00C53370" w:rsidP="00536C2A">
      <w:pPr>
        <w:pStyle w:val="MsoNormal0"/>
        <w:ind w:left="1080" w:hanging="706"/>
        <w:rPr>
          <w:rFonts w:eastAsia="Arial"/>
          <w:rtl/>
        </w:rPr>
      </w:pPr>
      <w:r w:rsidRPr="00536C2A">
        <w:rPr>
          <w:rFonts w:eastAsia="Arial"/>
          <w:rtl/>
        </w:rPr>
        <w:t>על הספק לפרוק את המוצרים בצמוד לחדר אוכל במקום המיועד להם עפ"י הוראות נציג הכפר.</w:t>
      </w:r>
    </w:p>
    <w:p w:rsidR="00321CA4" w:rsidRPr="00536C2A" w:rsidRDefault="00C53370" w:rsidP="00536C2A">
      <w:pPr>
        <w:pStyle w:val="MsoNormal0"/>
        <w:ind w:left="1080" w:hanging="706"/>
        <w:rPr>
          <w:rFonts w:eastAsia="Arial"/>
          <w:rtl/>
        </w:rPr>
      </w:pPr>
      <w:r w:rsidRPr="00536C2A">
        <w:rPr>
          <w:rFonts w:eastAsia="Arial"/>
          <w:rtl/>
        </w:rPr>
        <w:t>כל המוצרים שיסופקו על ידי הספק ילוו בתעודת משלוח הכוללת פרוט המוצר, מק"ט, כמות, מחיר.</w:t>
      </w:r>
    </w:p>
    <w:p w:rsidR="00321CA4" w:rsidRPr="00536C2A" w:rsidRDefault="00C53370" w:rsidP="00536C2A">
      <w:pPr>
        <w:pStyle w:val="MsoNormal0"/>
        <w:ind w:left="1080" w:hanging="706"/>
        <w:rPr>
          <w:rFonts w:eastAsia="Arial"/>
          <w:rtl/>
        </w:rPr>
      </w:pPr>
      <w:r w:rsidRPr="00536C2A">
        <w:rPr>
          <w:rFonts w:eastAsia="Arial"/>
          <w:rtl/>
        </w:rPr>
        <w:t>נציג הכפר יחתום על תעודת המשלוח וישאיר העתק חתום.</w:t>
      </w:r>
    </w:p>
    <w:p w:rsidR="00321CA4" w:rsidRPr="00536C2A" w:rsidRDefault="00C53370" w:rsidP="00536C2A">
      <w:pPr>
        <w:pStyle w:val="MsoNormal0"/>
        <w:ind w:left="1080" w:hanging="706"/>
        <w:rPr>
          <w:rFonts w:eastAsia="Arial"/>
          <w:rtl/>
        </w:rPr>
      </w:pPr>
      <w:r w:rsidRPr="00536C2A">
        <w:rPr>
          <w:rFonts w:eastAsia="Arial"/>
          <w:rtl/>
        </w:rPr>
        <w:t>במקרה של אי התאמה בין מוצר שהוזמן לבין מוצר שסופק בפועל ו/או סופק מוצר שאריזתו פגומה/פתוחה/ מעוכה או מקולקל/פג תוקף/אינו עומד בדרישות חיי המדף בזמן הפריקה, הספק נדרש להחליפו. במקרה זה על הספק לציין זאת על גבי תעודת המשלוח.</w:t>
      </w:r>
    </w:p>
    <w:p w:rsidR="00321CA4" w:rsidRPr="00536C2A" w:rsidRDefault="00C53370" w:rsidP="00536C2A">
      <w:pPr>
        <w:pStyle w:val="MsoNormal0"/>
        <w:ind w:left="1080" w:hanging="706"/>
        <w:rPr>
          <w:rFonts w:eastAsia="Arial"/>
          <w:rtl/>
        </w:rPr>
      </w:pPr>
      <w:r w:rsidRPr="00536C2A">
        <w:rPr>
          <w:rFonts w:eastAsia="Arial"/>
          <w:rtl/>
        </w:rPr>
        <w:t>החזרת המוצר או החלפתו תבוצע על ידי הספק תוך 24 שעות. החזרת המוצרים ואספקת מוצר חלופי במקומ</w:t>
      </w:r>
      <w:r w:rsidR="007A4F9B">
        <w:rPr>
          <w:rFonts w:eastAsia="Arial" w:hint="cs"/>
          <w:rtl/>
        </w:rPr>
        <w:t>ם</w:t>
      </w:r>
      <w:r w:rsidRPr="00536C2A">
        <w:rPr>
          <w:rFonts w:eastAsia="Arial"/>
          <w:rtl/>
        </w:rPr>
        <w:t xml:space="preserve"> תתבצע על ידי הספק ועל חשבונו.</w:t>
      </w:r>
    </w:p>
    <w:p w:rsidR="00321CA4" w:rsidRPr="00536C2A" w:rsidRDefault="00C53370" w:rsidP="00536C2A">
      <w:pPr>
        <w:pStyle w:val="MsoNormal0"/>
        <w:ind w:left="1080" w:hanging="706"/>
        <w:rPr>
          <w:rFonts w:eastAsia="Arial"/>
          <w:rtl/>
        </w:rPr>
      </w:pPr>
      <w:r w:rsidRPr="00536C2A">
        <w:rPr>
          <w:rFonts w:eastAsia="Arial"/>
          <w:rtl/>
        </w:rPr>
        <w:lastRenderedPageBreak/>
        <w:t>במקרה של החזרת  מוצרים הספק יעביר זיכוי לכפר הנוער וימציא לו תעודת משלוח על  המוצרים שהוחזרו.</w:t>
      </w:r>
    </w:p>
    <w:p w:rsidR="00321CA4" w:rsidRPr="00BF0C61" w:rsidRDefault="00C53370" w:rsidP="00915E88">
      <w:pPr>
        <w:pStyle w:val="1fe"/>
        <w:numPr>
          <w:ilvl w:val="0"/>
          <w:numId w:val="71"/>
        </w:numPr>
        <w:rPr>
          <w:sz w:val="24"/>
          <w:szCs w:val="24"/>
          <w:u w:val="single"/>
          <w:rtl/>
        </w:rPr>
      </w:pPr>
      <w:bookmarkStart w:id="337" w:name="show_isNotTechnicalDetails"/>
      <w:bookmarkStart w:id="338" w:name="show_IsContactDetailsOrTechniDetails"/>
      <w:bookmarkStart w:id="339" w:name="html_TechnicalAddDetails2"/>
      <w:bookmarkEnd w:id="328"/>
      <w:bookmarkEnd w:id="329"/>
      <w:bookmarkEnd w:id="330"/>
      <w:bookmarkEnd w:id="331"/>
      <w:bookmarkEnd w:id="332"/>
      <w:bookmarkEnd w:id="333"/>
      <w:r w:rsidRPr="00BF0C61">
        <w:rPr>
          <w:sz w:val="24"/>
          <w:szCs w:val="24"/>
          <w:u w:val="single"/>
          <w:rtl/>
        </w:rPr>
        <w:t>סוגי פירות וירקות</w:t>
      </w:r>
    </w:p>
    <w:p w:rsidR="00321CA4" w:rsidRPr="00BF0C61" w:rsidRDefault="00C53370" w:rsidP="00915E88">
      <w:pPr>
        <w:pStyle w:val="MsoNormal0"/>
        <w:ind w:left="1080" w:hanging="706"/>
        <w:rPr>
          <w:rFonts w:eastAsia="David"/>
          <w:rtl/>
        </w:rPr>
      </w:pPr>
      <w:r w:rsidRPr="00BF0C61">
        <w:rPr>
          <w:rFonts w:eastAsia="Arial"/>
          <w:rtl/>
        </w:rPr>
        <w:t>פירות וירקות טריים שיידרש הספק לספק לכפר הנוער יהיו כדלקמן:</w:t>
      </w:r>
    </w:p>
    <w:tbl>
      <w:tblPr>
        <w:tblStyle w:val="MsoNormalTable0"/>
        <w:bidiVisual/>
        <w:tblW w:w="8486" w:type="dxa"/>
        <w:tblInd w:w="600" w:type="dxa"/>
        <w:tblCellMar>
          <w:left w:w="0" w:type="dxa"/>
          <w:right w:w="0" w:type="dxa"/>
        </w:tblCellMar>
        <w:tblLook w:val="05E0" w:firstRow="1" w:lastRow="1" w:firstColumn="1" w:lastColumn="1" w:noHBand="0" w:noVBand="1"/>
      </w:tblPr>
      <w:tblGrid>
        <w:gridCol w:w="2582"/>
        <w:gridCol w:w="2684"/>
        <w:gridCol w:w="3220"/>
      </w:tblGrid>
      <w:tr w:rsidR="00321CA4" w:rsidRPr="00BF0C61" w:rsidTr="00BF0C61">
        <w:trPr>
          <w:trHeight w:val="285"/>
          <w:tblHeader/>
        </w:trPr>
        <w:tc>
          <w:tcPr>
            <w:tcW w:w="2582" w:type="dxa"/>
            <w:tcBorders>
              <w:top w:val="single" w:sz="8" w:space="0" w:color="000000"/>
              <w:left w:val="single" w:sz="8" w:space="0" w:color="000000"/>
              <w:bottom w:val="single" w:sz="8" w:space="0" w:color="000000"/>
              <w:right w:val="single" w:sz="8" w:space="0" w:color="000000"/>
            </w:tcBorders>
            <w:shd w:val="clear" w:color="auto" w:fill="FFFF00"/>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center"/>
              <w:rPr>
                <w:rFonts w:eastAsia="David"/>
                <w:b/>
                <w:bCs/>
                <w:color w:val="000000"/>
                <w:rtl/>
              </w:rPr>
            </w:pPr>
            <w:r w:rsidRPr="00BF0C61">
              <w:rPr>
                <w:rFonts w:eastAsia="Arial"/>
                <w:rtl/>
              </w:rPr>
              <w:t> </w:t>
            </w:r>
            <w:r w:rsidRPr="00BF0C61">
              <w:rPr>
                <w:rFonts w:eastAsia="Arial"/>
                <w:b/>
                <w:bCs/>
                <w:color w:val="000000"/>
                <w:rtl/>
              </w:rPr>
              <w:t>סוג הפריט</w:t>
            </w:r>
          </w:p>
        </w:tc>
        <w:tc>
          <w:tcPr>
            <w:tcW w:w="2684" w:type="dxa"/>
            <w:tcBorders>
              <w:top w:val="single" w:sz="8" w:space="0" w:color="000000"/>
              <w:left w:val="single" w:sz="8" w:space="0" w:color="000000"/>
              <w:bottom w:val="single" w:sz="8" w:space="0" w:color="000000"/>
              <w:right w:val="single" w:sz="8" w:space="0" w:color="000000"/>
            </w:tcBorders>
            <w:shd w:val="clear" w:color="auto" w:fill="FFFF00"/>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center"/>
              <w:rPr>
                <w:rFonts w:eastAsia="David"/>
                <w:b/>
                <w:bCs/>
                <w:color w:val="000000"/>
                <w:rtl/>
              </w:rPr>
            </w:pPr>
            <w:r w:rsidRPr="00BF0C61">
              <w:rPr>
                <w:rFonts w:eastAsia="Arial"/>
                <w:b/>
                <w:bCs/>
                <w:color w:val="000000"/>
                <w:rtl/>
              </w:rPr>
              <w:t>כמות שנתית משוערת</w:t>
            </w:r>
          </w:p>
        </w:tc>
        <w:tc>
          <w:tcPr>
            <w:tcW w:w="3220" w:type="dxa"/>
            <w:tcBorders>
              <w:top w:val="single" w:sz="8" w:space="0" w:color="000000"/>
              <w:left w:val="single" w:sz="8" w:space="0" w:color="000000"/>
              <w:bottom w:val="single" w:sz="8" w:space="0" w:color="000000"/>
              <w:right w:val="single" w:sz="8" w:space="0" w:color="000000"/>
            </w:tcBorders>
            <w:shd w:val="clear" w:color="auto" w:fill="FFFF00"/>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center"/>
              <w:rPr>
                <w:rFonts w:eastAsia="David"/>
                <w:b/>
                <w:bCs/>
                <w:color w:val="000000"/>
                <w:rtl/>
              </w:rPr>
            </w:pPr>
            <w:r w:rsidRPr="00BF0C61">
              <w:rPr>
                <w:rFonts w:eastAsia="Arial"/>
                <w:b/>
                <w:bCs/>
                <w:color w:val="000000"/>
                <w:rtl/>
              </w:rPr>
              <w:t>יחידת מידה</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אבוקדו</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694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אבטיח</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1,075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מיכל/זוגות/ שלישיות</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אגס</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33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אננס</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100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אפרסמון</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17</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אפרסק</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220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ארטישוק ירושלמי</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אשכולית</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197</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אשכולית אדומה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76</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בזיליקום</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8</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בשקית,1 ק"ג,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בטטה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618</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בייבי עלים</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32</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בשקית 500 גרם,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בננה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565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בצל</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2,950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בצל אדום</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244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בצל ירוק</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226</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בשקית,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ברוקולי</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169</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500 גרם</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גזר</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1,393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שק של 10 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proofErr w:type="spellStart"/>
            <w:r w:rsidRPr="00BF0C61">
              <w:rPr>
                <w:rFonts w:eastAsia="Arial"/>
                <w:color w:val="000000"/>
                <w:rtl/>
              </w:rPr>
              <w:t>דלורית</w:t>
            </w:r>
            <w:proofErr w:type="spellEnd"/>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494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דלעת</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249</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לפי 1 יחידה</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זוקיני</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85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חסה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1,217</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קרטון 28 יחידות,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חסה לבבות</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חציל</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825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חציל בלדי</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94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חציל חממה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proofErr w:type="spellStart"/>
            <w:r w:rsidRPr="00BF0C61">
              <w:rPr>
                <w:rFonts w:eastAsia="Arial"/>
                <w:color w:val="000000"/>
                <w:rtl/>
              </w:rPr>
              <w:t>טימין</w:t>
            </w:r>
            <w:proofErr w:type="spellEnd"/>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100 גרם,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כוסברה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661</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1 ק"ג או 100 גרם,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כרוב אדום</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863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1 ק"ג או 100 גרם,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כרוב לבן</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2,672</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לוביה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לוף</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11</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לימון</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445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לפת</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113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מלון</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947</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lastRenderedPageBreak/>
              <w:t>מלפפון</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2,529</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מלפפון מיני</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מנגו</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103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proofErr w:type="spellStart"/>
            <w:r w:rsidRPr="00BF0C61">
              <w:rPr>
                <w:rFonts w:eastAsia="Arial"/>
                <w:color w:val="000000"/>
                <w:rtl/>
              </w:rPr>
              <w:t>מנגולד</w:t>
            </w:r>
            <w:proofErr w:type="spellEnd"/>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143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משמש</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נבטים</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86</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100 גרם</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 xml:space="preserve">נבטים </w:t>
            </w:r>
            <w:proofErr w:type="spellStart"/>
            <w:r w:rsidRPr="00BF0C61">
              <w:rPr>
                <w:rFonts w:eastAsia="Arial"/>
                <w:color w:val="000000"/>
                <w:rtl/>
              </w:rPr>
              <w:t>אלפלפא</w:t>
            </w:r>
            <w:proofErr w:type="spellEnd"/>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100 גרם</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נענע</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401</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1 ק"ג או 100 גרם,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נקטרינה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194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proofErr w:type="spellStart"/>
            <w:r w:rsidRPr="00BF0C61">
              <w:rPr>
                <w:rFonts w:eastAsia="Arial"/>
                <w:color w:val="000000"/>
                <w:rtl/>
              </w:rPr>
              <w:t>סלנובה</w:t>
            </w:r>
            <w:proofErr w:type="spellEnd"/>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סלק</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180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שק של 15 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סלרי</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648</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1 ק"ג או 100 גרם,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עגבניה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2,813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עגבניה חממה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412</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עגבניה שרי</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257</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בתפזורת או באריזה של 350 גרם</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עגבניה שרי מנומר</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19</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בתפזורת או באריזה של 350 גרם</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עגבניה שרי צהוב</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6</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בתפזורת או באריזה של 350 גרם</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עגבניה תמר</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1,346</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עלי סלק</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30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1 ק"ג או 100 גרם,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עלי רוקט</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1 ק"ג או 100 גרם,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ענב לבן</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115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קופסא ארוזה</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ענב שחור</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77</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קופסא ארוזה</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פטרוזיליה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535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ארוז, 1 ק"ג או 100 גרם, מהדרין</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פטריות</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84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תפזורת או אריזה</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 xml:space="preserve">פטריות </w:t>
            </w:r>
            <w:proofErr w:type="spellStart"/>
            <w:r w:rsidRPr="00BF0C61">
              <w:rPr>
                <w:rFonts w:eastAsia="Arial"/>
                <w:color w:val="000000"/>
                <w:rtl/>
              </w:rPr>
              <w:t>פורטובלה</w:t>
            </w:r>
            <w:proofErr w:type="spellEnd"/>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43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תפזורת</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פלפל אדום</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1,504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פלפל חריף</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237</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פלפל טינקרבל</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פלפל ירוק</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797</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פלפל כתום</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פלפל צהוב</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1,065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פסיפלורה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צנונית</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182</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קווי</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33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proofErr w:type="spellStart"/>
            <w:r w:rsidRPr="00BF0C61">
              <w:rPr>
                <w:rFonts w:eastAsia="Arial"/>
                <w:color w:val="000000"/>
                <w:rtl/>
              </w:rPr>
              <w:t>קולורבי</w:t>
            </w:r>
            <w:proofErr w:type="spellEnd"/>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429</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קישוא סוג א</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677</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left w:val="single" w:sz="8" w:space="0" w:color="000000"/>
              <w:right w:val="single" w:sz="8" w:space="0" w:color="000000"/>
            </w:tcBorders>
            <w:tcMar>
              <w:top w:w="5" w:type="dxa"/>
              <w:left w:w="118" w:type="dxa"/>
              <w:bottom w:w="5"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קישוא סוג ב</w:t>
            </w:r>
          </w:p>
        </w:tc>
        <w:tc>
          <w:tcPr>
            <w:tcW w:w="2684" w:type="dxa"/>
            <w:tcMar>
              <w:top w:w="5" w:type="dxa"/>
              <w:left w:w="113" w:type="dxa"/>
              <w:bottom w:w="5" w:type="dxa"/>
              <w:right w:w="113"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200</w:t>
            </w:r>
          </w:p>
        </w:tc>
        <w:tc>
          <w:tcPr>
            <w:tcW w:w="3220"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קלמנטינה</w:t>
            </w:r>
          </w:p>
        </w:tc>
        <w:tc>
          <w:tcPr>
            <w:tcW w:w="2684"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653</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רימון</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104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שום ירוק</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9</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שום קלוף</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201</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lastRenderedPageBreak/>
              <w:t>שומר</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672</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 xml:space="preserve">שורש </w:t>
            </w:r>
            <w:proofErr w:type="spellStart"/>
            <w:r w:rsidRPr="00BF0C61">
              <w:rPr>
                <w:rFonts w:eastAsia="Arial"/>
                <w:color w:val="000000"/>
                <w:rtl/>
              </w:rPr>
              <w:t>פטרוזילה</w:t>
            </w:r>
            <w:proofErr w:type="spellEnd"/>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שזיף</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76</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שמיר</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385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תמר צהוב</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תפוז</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705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תפוח אדמה אדום</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2,458</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שק בין 15-17 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תפוח אדמה אפייה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540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שק של 10 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תפוח אדמה לבן</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2,994</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שק בין 15-17 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תפוח אדמה ננסי</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875</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תפוח עץ גלה</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תפוח עץ גרנד</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תפוח עץ חרמון</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תפוח עץ יהונתן</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תפוח עץ סמית</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תפוח פינק ליידי</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r w:rsidR="00321CA4" w:rsidRPr="00BF0C61" w:rsidTr="00BF0C61">
        <w:trPr>
          <w:trHeight w:val="285"/>
        </w:trPr>
        <w:tc>
          <w:tcPr>
            <w:tcW w:w="2582" w:type="dxa"/>
            <w:tcBorders>
              <w:top w:val="single" w:sz="8" w:space="0" w:color="000000"/>
              <w:left w:val="single" w:sz="8" w:space="0" w:color="000000"/>
              <w:bottom w:val="single" w:sz="8" w:space="0" w:color="000000"/>
              <w:right w:val="single" w:sz="8" w:space="0" w:color="000000"/>
            </w:tcBorders>
            <w:tcMar>
              <w:top w:w="10" w:type="dxa"/>
              <w:left w:w="118" w:type="dxa"/>
              <w:bottom w:w="10" w:type="dxa"/>
              <w:right w:w="118" w:type="dxa"/>
            </w:tcMar>
            <w:vAlign w:val="center"/>
            <w:hideMark/>
          </w:tcPr>
          <w:p w:rsidR="00321CA4" w:rsidRPr="00BF0C61" w:rsidRDefault="00C53370">
            <w:pPr>
              <w:pStyle w:val="MsoNormal0"/>
              <w:numPr>
                <w:ilvl w:val="0"/>
                <w:numId w:val="0"/>
              </w:numPr>
              <w:spacing w:before="0" w:after="0" w:line="240" w:lineRule="auto"/>
              <w:jc w:val="left"/>
              <w:rPr>
                <w:rFonts w:eastAsia="David"/>
                <w:color w:val="000000"/>
                <w:rtl/>
              </w:rPr>
            </w:pPr>
            <w:r w:rsidRPr="00BF0C61">
              <w:rPr>
                <w:rFonts w:eastAsia="Arial"/>
                <w:color w:val="000000"/>
                <w:rtl/>
              </w:rPr>
              <w:t>תפוחי עץ זהוב</w:t>
            </w:r>
          </w:p>
        </w:tc>
        <w:tc>
          <w:tcPr>
            <w:tcW w:w="2684" w:type="dxa"/>
            <w:tcBorders>
              <w:bottom w:val="single" w:sz="8" w:space="0" w:color="000000"/>
              <w:right w:val="single" w:sz="8" w:space="0" w:color="000000"/>
            </w:tcBorders>
            <w:tcMar>
              <w:top w:w="5" w:type="dxa"/>
              <w:left w:w="118" w:type="dxa"/>
              <w:bottom w:w="10" w:type="dxa"/>
              <w:right w:w="118" w:type="dxa"/>
            </w:tcMar>
            <w:vAlign w:val="center"/>
            <w:hideMark/>
          </w:tcPr>
          <w:p w:rsidR="00321CA4" w:rsidRPr="00BF0C61" w:rsidRDefault="00C53370">
            <w:pPr>
              <w:pStyle w:val="MsoNormal0"/>
              <w:numPr>
                <w:ilvl w:val="0"/>
                <w:numId w:val="0"/>
              </w:numPr>
              <w:bidi w:val="0"/>
              <w:spacing w:before="0" w:after="0" w:line="240" w:lineRule="auto"/>
              <w:jc w:val="center"/>
              <w:rPr>
                <w:rFonts w:eastAsia="David"/>
                <w:color w:val="000000"/>
              </w:rPr>
            </w:pPr>
            <w:r w:rsidRPr="00BF0C61">
              <w:rPr>
                <w:rFonts w:eastAsia="Arial"/>
                <w:color w:val="000000"/>
              </w:rPr>
              <w:t>70</w:t>
            </w:r>
          </w:p>
        </w:tc>
        <w:tc>
          <w:tcPr>
            <w:tcW w:w="3220" w:type="dxa"/>
            <w:tcBorders>
              <w:bottom w:val="single" w:sz="8" w:space="0" w:color="000000"/>
              <w:right w:val="single" w:sz="8" w:space="0" w:color="000000"/>
            </w:tcBorders>
            <w:tcMar>
              <w:top w:w="5" w:type="dxa"/>
              <w:left w:w="118" w:type="dxa"/>
              <w:bottom w:w="10" w:type="dxa"/>
              <w:right w:w="118" w:type="dxa"/>
            </w:tcMar>
            <w:vAlign w:val="bottom"/>
            <w:hideMark/>
          </w:tcPr>
          <w:p w:rsidR="00321CA4" w:rsidRPr="00BF0C61" w:rsidRDefault="00C53370">
            <w:pPr>
              <w:pStyle w:val="MsoNormal0"/>
              <w:numPr>
                <w:ilvl w:val="0"/>
                <w:numId w:val="0"/>
              </w:numPr>
              <w:spacing w:before="0" w:after="0" w:line="240" w:lineRule="auto"/>
              <w:jc w:val="center"/>
              <w:rPr>
                <w:rFonts w:eastAsia="David"/>
                <w:color w:val="000000"/>
                <w:rtl/>
              </w:rPr>
            </w:pPr>
            <w:r w:rsidRPr="00BF0C61">
              <w:rPr>
                <w:rFonts w:eastAsia="Arial"/>
                <w:color w:val="000000"/>
                <w:rtl/>
              </w:rPr>
              <w:t>ק"ג</w:t>
            </w:r>
          </w:p>
        </w:tc>
      </w:tr>
    </w:tbl>
    <w:p w:rsidR="00BF0C61" w:rsidRPr="00BF0C61" w:rsidRDefault="00BF0C61" w:rsidP="00BF0C61">
      <w:pPr>
        <w:pStyle w:val="MsoNormal0"/>
        <w:numPr>
          <w:ilvl w:val="0"/>
          <w:numId w:val="0"/>
        </w:numPr>
        <w:ind w:left="1080"/>
        <w:rPr>
          <w:rFonts w:eastAsia="David"/>
        </w:rPr>
      </w:pPr>
    </w:p>
    <w:p w:rsidR="00321CA4" w:rsidRPr="00BF0C61" w:rsidRDefault="00C53370" w:rsidP="00915E88">
      <w:pPr>
        <w:pStyle w:val="MsoNormal0"/>
        <w:ind w:left="1080" w:hanging="706"/>
        <w:rPr>
          <w:rFonts w:eastAsia="David"/>
          <w:rtl/>
        </w:rPr>
      </w:pPr>
      <w:r w:rsidRPr="00BF0C61">
        <w:rPr>
          <w:rFonts w:eastAsia="Arial"/>
          <w:rtl/>
        </w:rPr>
        <w:t xml:space="preserve">כל סוגי הפירות והירקות שיסופקו על ידי הספק יעמדו בכל הדרישות התברואתיות  על פי כל דין ועומדים בכל דרישות הכשרות על פי חוק איסור ההונאה בכשרות </w:t>
      </w:r>
      <w:proofErr w:type="spellStart"/>
      <w:r w:rsidRPr="00BF0C61">
        <w:rPr>
          <w:rFonts w:eastAsia="Arial"/>
          <w:b/>
          <w:bCs/>
          <w:rtl/>
        </w:rPr>
        <w:t>התשמ"ג</w:t>
      </w:r>
      <w:proofErr w:type="spellEnd"/>
      <w:r w:rsidRPr="00BF0C61">
        <w:rPr>
          <w:rFonts w:eastAsia="Arial"/>
          <w:b/>
          <w:bCs/>
          <w:rtl/>
        </w:rPr>
        <w:t xml:space="preserve"> -1983</w:t>
      </w:r>
      <w:r w:rsidRPr="00BF0C61">
        <w:rPr>
          <w:rFonts w:eastAsia="Arial"/>
          <w:rtl/>
        </w:rPr>
        <w:t>.</w:t>
      </w:r>
    </w:p>
    <w:bookmarkEnd w:id="339"/>
    <w:p w:rsidR="00181A75" w:rsidRPr="00E0309B" w:rsidRDefault="00181A75" w:rsidP="00E0309B">
      <w:pPr>
        <w:rPr>
          <w:rtl/>
        </w:rPr>
      </w:pPr>
    </w:p>
    <w:p w:rsidR="00CC5E12" w:rsidRPr="00E0309B" w:rsidRDefault="00CC5E12" w:rsidP="00E0309B">
      <w:pPr>
        <w:rPr>
          <w:rtl/>
        </w:rPr>
      </w:pPr>
      <w:bookmarkStart w:id="340" w:name="add_technicalFile2"/>
      <w:bookmarkEnd w:id="340"/>
    </w:p>
    <w:bookmarkEnd w:id="337"/>
    <w:p w:rsidR="0044770C" w:rsidRPr="00E0309B" w:rsidRDefault="00C53370" w:rsidP="00E0309B">
      <w:pPr>
        <w:rPr>
          <w:rtl/>
        </w:rPr>
      </w:pPr>
      <w:r w:rsidRPr="000E2A01">
        <w:rPr>
          <w:rtl/>
        </w:rPr>
        <w:br w:type="page"/>
      </w:r>
    </w:p>
    <w:bookmarkEnd w:id="338"/>
    <w:p w:rsidR="00E4029F" w:rsidRDefault="00E4029F" w:rsidP="006A4395">
      <w:pPr>
        <w:tabs>
          <w:tab w:val="left" w:pos="5645"/>
        </w:tabs>
        <w:rPr>
          <w:b/>
          <w:bCs/>
          <w:sz w:val="40"/>
          <w:szCs w:val="40"/>
          <w:rtl/>
        </w:rPr>
      </w:pPr>
    </w:p>
    <w:p w:rsidR="0088151D" w:rsidRDefault="0088151D" w:rsidP="0057259E">
      <w:pPr>
        <w:pStyle w:val="afffffff9"/>
        <w:rPr>
          <w:rFonts w:hint="cs"/>
          <w:rtl/>
        </w:rPr>
      </w:pPr>
      <w:bookmarkStart w:id="341" w:name="_Toc256000056"/>
      <w:bookmarkStart w:id="342" w:name="_Toc173823733"/>
      <w:bookmarkStart w:id="343" w:name="_Toc173825542"/>
      <w:bookmarkEnd w:id="1"/>
      <w:bookmarkEnd w:id="2"/>
      <w:bookmarkEnd w:id="3"/>
      <w:bookmarkEnd w:id="4"/>
    </w:p>
    <w:p w:rsidR="0088151D" w:rsidRDefault="0088151D" w:rsidP="0057259E">
      <w:pPr>
        <w:pStyle w:val="afffffff9"/>
        <w:rPr>
          <w:rFonts w:hint="cs"/>
          <w:rtl/>
        </w:rPr>
      </w:pPr>
    </w:p>
    <w:p w:rsidR="0088151D" w:rsidRDefault="0088151D" w:rsidP="0057259E">
      <w:pPr>
        <w:pStyle w:val="afffffff9"/>
        <w:rPr>
          <w:rFonts w:hint="cs"/>
          <w:rtl/>
        </w:rPr>
      </w:pPr>
    </w:p>
    <w:p w:rsidR="0088151D" w:rsidRDefault="0088151D" w:rsidP="0057259E">
      <w:pPr>
        <w:pStyle w:val="afffffff9"/>
        <w:rPr>
          <w:rFonts w:hint="cs"/>
          <w:rtl/>
        </w:rPr>
      </w:pPr>
    </w:p>
    <w:p w:rsidR="0088151D" w:rsidRDefault="0088151D" w:rsidP="0057259E">
      <w:pPr>
        <w:pStyle w:val="afffffff9"/>
        <w:rPr>
          <w:rFonts w:hint="cs"/>
          <w:rtl/>
        </w:rPr>
      </w:pPr>
    </w:p>
    <w:p w:rsidR="00024056" w:rsidRPr="002F1CE5" w:rsidRDefault="00C53370"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41"/>
      <w:bookmarkEnd w:id="342"/>
      <w:bookmarkEnd w:id="343"/>
    </w:p>
    <w:p w:rsidR="00024056" w:rsidRDefault="00024056" w:rsidP="002D7789">
      <w:pPr>
        <w:rPr>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rsidR="00DD1BFE" w:rsidRPr="002F1CE5" w:rsidRDefault="00C53370"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lastRenderedPageBreak/>
        <w:t>הסכם</w:t>
      </w:r>
      <w:r w:rsidRPr="002F1CE5">
        <w:rPr>
          <w:b/>
          <w:bCs/>
          <w:rtl/>
        </w:rPr>
        <w:t xml:space="preserve"> התקשרות </w:t>
      </w:r>
    </w:p>
    <w:p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rsidR="0009150A" w:rsidRPr="007C5B4C" w:rsidRDefault="00C53370" w:rsidP="0088151D">
      <w:pPr>
        <w:pStyle w:val="1c"/>
        <w:widowControl w:val="0"/>
        <w:numPr>
          <w:ilvl w:val="12"/>
          <w:numId w:val="0"/>
        </w:numPr>
        <w:tabs>
          <w:tab w:val="right" w:pos="8487"/>
        </w:tabs>
        <w:ind w:firstLine="17"/>
        <w:jc w:val="center"/>
        <w:rPr>
          <w:b/>
          <w:bCs/>
          <w:rtl/>
        </w:rPr>
      </w:pPr>
      <w:r w:rsidRPr="007C5B4C">
        <w:rPr>
          <w:b/>
          <w:bCs/>
          <w:rtl/>
        </w:rPr>
        <w:t>ב י ן</w:t>
      </w:r>
      <w:r w:rsidRPr="007C5B4C">
        <w:rPr>
          <w:b/>
          <w:bCs/>
          <w:rtl/>
        </w:rPr>
        <w:br/>
      </w:r>
    </w:p>
    <w:p w:rsidR="0009150A" w:rsidRPr="007C5B4C" w:rsidRDefault="007A4F9B" w:rsidP="0088151D">
      <w:pPr>
        <w:pStyle w:val="1c"/>
        <w:widowControl w:val="0"/>
        <w:numPr>
          <w:ilvl w:val="12"/>
          <w:numId w:val="0"/>
        </w:numPr>
        <w:tabs>
          <w:tab w:val="right" w:pos="8487"/>
        </w:tabs>
        <w:ind w:firstLine="17"/>
        <w:jc w:val="center"/>
        <w:rPr>
          <w:rtl/>
        </w:rPr>
      </w:pPr>
      <w:bookmarkStart w:id="344" w:name="OfficeValue_3"/>
      <w:r>
        <w:rPr>
          <w:rFonts w:hint="cs"/>
          <w:rtl/>
        </w:rPr>
        <w:t>ה</w:t>
      </w:r>
      <w:r w:rsidR="00C53370">
        <w:rPr>
          <w:rFonts w:hint="cs"/>
          <w:rtl/>
        </w:rPr>
        <w:t>מ</w:t>
      </w:r>
      <w:r>
        <w:rPr>
          <w:rFonts w:hint="cs"/>
          <w:rtl/>
        </w:rPr>
        <w:t>י</w:t>
      </w:r>
      <w:r w:rsidR="00C53370">
        <w:rPr>
          <w:rFonts w:hint="cs"/>
          <w:rtl/>
        </w:rPr>
        <w:t>נהל לחינוך התישבותי</w:t>
      </w:r>
      <w:bookmarkEnd w:id="344"/>
      <w:r>
        <w:rPr>
          <w:rFonts w:hint="cs"/>
          <w:rtl/>
        </w:rPr>
        <w:t>, פנימיתי ועלית הנוער</w:t>
      </w:r>
      <w:r w:rsidR="00C53370" w:rsidRPr="007C5B4C">
        <w:rPr>
          <w:rtl/>
        </w:rPr>
        <w:t xml:space="preserve"> </w:t>
      </w:r>
      <w:r w:rsidR="00C53370" w:rsidRPr="007C5B4C">
        <w:rPr>
          <w:rtl/>
        </w:rPr>
        <w:br/>
      </w:r>
      <w:r w:rsidR="00C53370" w:rsidRPr="007C5B4C">
        <w:rPr>
          <w:rtl/>
        </w:rPr>
        <w:br/>
        <w:t>(להלן</w:t>
      </w:r>
      <w:r w:rsidR="00C53370">
        <w:rPr>
          <w:rFonts w:hint="cs"/>
          <w:rtl/>
        </w:rPr>
        <w:t>:</w:t>
      </w:r>
      <w:r w:rsidR="00C53370" w:rsidRPr="007C5B4C">
        <w:rPr>
          <w:rtl/>
        </w:rPr>
        <w:t xml:space="preserve"> "</w:t>
      </w:r>
      <w:r w:rsidR="00361FDC">
        <w:rPr>
          <w:b/>
          <w:bCs/>
          <w:rtl/>
        </w:rPr>
        <w:t>המזמין</w:t>
      </w:r>
      <w:r w:rsidR="00C53370" w:rsidRPr="007C5B4C">
        <w:rPr>
          <w:rtl/>
        </w:rPr>
        <w:t>")</w:t>
      </w:r>
    </w:p>
    <w:p w:rsidR="0009150A" w:rsidRPr="007C5B4C" w:rsidRDefault="00C53370" w:rsidP="0088151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C53370"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C53370"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C53370"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C53370"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C53370" w:rsidP="0088151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C53370" w:rsidP="00B108A6">
      <w:pPr>
        <w:pStyle w:val="af7"/>
        <w:widowControl w:val="0"/>
        <w:spacing w:line="360" w:lineRule="auto"/>
        <w:ind w:left="656" w:hanging="656"/>
        <w:jc w:val="both"/>
        <w:rPr>
          <w:rFonts w:cs="David"/>
          <w:rtl/>
        </w:rPr>
      </w:pPr>
      <w:bookmarkStart w:id="345"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E93923">
        <w:rPr>
          <w:rFonts w:cs="David" w:hint="cs"/>
          <w:rtl/>
        </w:rPr>
        <w:t>4/2026</w:t>
      </w:r>
      <w:r w:rsidR="006928F7">
        <w:rPr>
          <w:rFonts w:cs="David" w:hint="cs"/>
          <w:rtl/>
        </w:rPr>
        <w:t xml:space="preserve"> ל</w:t>
      </w:r>
      <w:bookmarkStart w:id="346" w:name="TenderDesc_7"/>
      <w:r w:rsidR="007753CA" w:rsidRPr="00FC489F">
        <w:rPr>
          <w:rFonts w:cs="David"/>
          <w:rtl/>
        </w:rPr>
        <w:t>אספקת פירות וירקות טריים לכפר הנוער אשל הנשיא</w:t>
      </w:r>
      <w:bookmarkEnd w:id="34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47" w:name="show_isTovin_9"/>
      <w:r w:rsidR="00B66033">
        <w:rPr>
          <w:rFonts w:cs="David" w:hint="cs"/>
          <w:rtl/>
        </w:rPr>
        <w:t>ה</w:t>
      </w:r>
      <w:r w:rsidR="001658B9">
        <w:rPr>
          <w:rFonts w:cs="David" w:hint="cs"/>
          <w:rtl/>
        </w:rPr>
        <w:t>טובין</w:t>
      </w:r>
      <w:r w:rsidR="008D6817">
        <w:rPr>
          <w:rFonts w:cs="David" w:hint="cs"/>
          <w:rtl/>
        </w:rPr>
        <w:t xml:space="preserve"> </w:t>
      </w:r>
      <w:bookmarkEnd w:id="347"/>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48" w:name="show_isTovin_11"/>
      <w:r w:rsidR="009B4E94" w:rsidRPr="00FD08D7">
        <w:rPr>
          <w:rFonts w:cs="David" w:hint="cs"/>
          <w:b/>
          <w:bCs/>
          <w:rtl/>
        </w:rPr>
        <w:t>ה</w:t>
      </w:r>
      <w:r w:rsidR="001658B9" w:rsidRPr="00FD08D7">
        <w:rPr>
          <w:rFonts w:cs="David" w:hint="cs"/>
          <w:b/>
          <w:bCs/>
          <w:rtl/>
        </w:rPr>
        <w:t>טובין</w:t>
      </w:r>
      <w:bookmarkEnd w:id="34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C53370"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49" w:name="show_isTovin_0"/>
      <w:r w:rsidR="00B66033">
        <w:rPr>
          <w:rFonts w:hint="cs"/>
          <w:rtl/>
        </w:rPr>
        <w:t>ה</w:t>
      </w:r>
      <w:r w:rsidR="001658B9">
        <w:rPr>
          <w:rFonts w:hint="cs"/>
          <w:rtl/>
        </w:rPr>
        <w:t>טובין</w:t>
      </w:r>
      <w:r w:rsidR="006F71FA">
        <w:rPr>
          <w:rFonts w:hint="cs"/>
          <w:rtl/>
        </w:rPr>
        <w:t xml:space="preserve"> </w:t>
      </w:r>
      <w:bookmarkEnd w:id="349"/>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C53370"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45"/>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C5337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C53370" w:rsidP="00915E88">
      <w:pPr>
        <w:pStyle w:val="1-0"/>
        <w:numPr>
          <w:ilvl w:val="0"/>
          <w:numId w:val="68"/>
        </w:numPr>
        <w:rPr>
          <w:sz w:val="32"/>
          <w:szCs w:val="32"/>
          <w:rtl/>
        </w:rPr>
      </w:pPr>
      <w:bookmarkStart w:id="350" w:name="_Toc256000057"/>
      <w:bookmarkStart w:id="351" w:name="_Toc44931959"/>
      <w:bookmarkStart w:id="352" w:name="_Toc44932046"/>
      <w:bookmarkStart w:id="353" w:name="_Toc173823734"/>
      <w:bookmarkStart w:id="354" w:name="_Toc173825543"/>
      <w:r w:rsidRPr="00973BC2">
        <w:rPr>
          <w:sz w:val="32"/>
          <w:szCs w:val="32"/>
          <w:rtl/>
        </w:rPr>
        <w:t>כללי</w:t>
      </w:r>
      <w:bookmarkEnd w:id="350"/>
      <w:bookmarkEnd w:id="351"/>
      <w:bookmarkEnd w:id="352"/>
      <w:bookmarkEnd w:id="353"/>
      <w:bookmarkEnd w:id="354"/>
    </w:p>
    <w:p w:rsidR="00715DCD" w:rsidRDefault="00C53370"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C53370"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55"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55"/>
      <w:r w:rsidRPr="007B01DE">
        <w:rPr>
          <w:rFonts w:hint="cs"/>
          <w:rtl/>
        </w:rPr>
        <w:t>;</w:t>
      </w:r>
    </w:p>
    <w:p w:rsidR="00715DCD" w:rsidRDefault="00C53370" w:rsidP="00A0392D">
      <w:pPr>
        <w:pStyle w:val="3-"/>
        <w:rPr>
          <w:rtl/>
        </w:rPr>
      </w:pPr>
      <w:bookmarkStart w:id="356"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56"/>
    </w:p>
    <w:p w:rsidR="00715DCD" w:rsidRDefault="00C53370" w:rsidP="00A0392D">
      <w:pPr>
        <w:pStyle w:val="3-"/>
        <w:rPr>
          <w:rtl/>
        </w:rPr>
      </w:pPr>
      <w:bookmarkStart w:id="357" w:name="show_nispach14"/>
      <w:r w:rsidRPr="006C3504">
        <w:rPr>
          <w:rFonts w:hint="cs"/>
          <w:b/>
          <w:bCs/>
          <w:rtl/>
        </w:rPr>
        <w:t xml:space="preserve">נספח </w:t>
      </w:r>
      <w:bookmarkStart w:id="358" w:name="nispach14"/>
      <w:r w:rsidRPr="006C3504">
        <w:rPr>
          <w:rFonts w:hint="cs"/>
          <w:b/>
          <w:bCs/>
          <w:rtl/>
        </w:rPr>
        <w:t>ג</w:t>
      </w:r>
      <w:bookmarkEnd w:id="358"/>
      <w:r w:rsidRPr="006C3504">
        <w:rPr>
          <w:rFonts w:hint="cs"/>
          <w:b/>
          <w:bCs/>
          <w:rtl/>
        </w:rPr>
        <w:t xml:space="preserve">' </w:t>
      </w:r>
      <w:r>
        <w:rPr>
          <w:rtl/>
        </w:rPr>
        <w:t>–</w:t>
      </w:r>
      <w:r>
        <w:rPr>
          <w:rFonts w:hint="cs"/>
          <w:rtl/>
        </w:rPr>
        <w:t xml:space="preserve"> ערבות ביצוע;</w:t>
      </w:r>
      <w:bookmarkEnd w:id="357"/>
    </w:p>
    <w:p w:rsidR="00715DCD" w:rsidRDefault="00C53370" w:rsidP="0003408A">
      <w:pPr>
        <w:pStyle w:val="3-"/>
      </w:pPr>
      <w:r w:rsidRPr="006C3504">
        <w:rPr>
          <w:rFonts w:hint="cs"/>
          <w:b/>
          <w:bCs/>
          <w:rtl/>
        </w:rPr>
        <w:t xml:space="preserve">נספח </w:t>
      </w:r>
      <w:bookmarkStart w:id="359" w:name="nispach16"/>
      <w:r w:rsidRPr="006C3504">
        <w:rPr>
          <w:rFonts w:hint="cs"/>
          <w:b/>
          <w:bCs/>
          <w:rtl/>
        </w:rPr>
        <w:t>ד</w:t>
      </w:r>
      <w:bookmarkEnd w:id="359"/>
      <w:r w:rsidRPr="006C3504">
        <w:rPr>
          <w:rFonts w:hint="cs"/>
          <w:b/>
          <w:bCs/>
          <w:rtl/>
        </w:rPr>
        <w:t xml:space="preserve">' </w:t>
      </w:r>
      <w:r>
        <w:rPr>
          <w:rtl/>
        </w:rPr>
        <w:t>–</w:t>
      </w:r>
      <w:r>
        <w:rPr>
          <w:rFonts w:hint="cs"/>
          <w:rtl/>
        </w:rPr>
        <w:t xml:space="preserve"> </w:t>
      </w:r>
      <w:r w:rsidR="0003408A">
        <w:rPr>
          <w:rFonts w:hint="cs"/>
          <w:rtl/>
        </w:rPr>
        <w:t>ביטוח</w:t>
      </w:r>
      <w:r>
        <w:rPr>
          <w:rFonts w:hint="cs"/>
          <w:rtl/>
        </w:rPr>
        <w:t xml:space="preserve"> </w:t>
      </w:r>
    </w:p>
    <w:p w:rsidR="0003408A" w:rsidRPr="0003408A" w:rsidRDefault="0003408A" w:rsidP="0003408A">
      <w:pPr>
        <w:pStyle w:val="3-"/>
        <w:rPr>
          <w:rtl/>
        </w:rPr>
      </w:pPr>
      <w:r w:rsidRPr="0003408A">
        <w:rPr>
          <w:rFonts w:hint="cs"/>
          <w:b/>
          <w:bCs/>
          <w:rtl/>
        </w:rPr>
        <w:t xml:space="preserve">נספח </w:t>
      </w:r>
      <w:r>
        <w:rPr>
          <w:rFonts w:hint="cs"/>
          <w:b/>
          <w:bCs/>
          <w:rtl/>
        </w:rPr>
        <w:t>ה</w:t>
      </w:r>
      <w:r w:rsidRPr="0003408A">
        <w:rPr>
          <w:rFonts w:hint="cs"/>
          <w:b/>
          <w:bCs/>
          <w:rtl/>
        </w:rPr>
        <w:t xml:space="preserve">' </w:t>
      </w:r>
      <w:r w:rsidRPr="0003408A">
        <w:rPr>
          <w:rtl/>
        </w:rPr>
        <w:t>–</w:t>
      </w:r>
      <w:r w:rsidRPr="0003408A">
        <w:rPr>
          <w:rFonts w:hint="cs"/>
          <w:rtl/>
        </w:rPr>
        <w:t xml:space="preserve"> נספח סודיות והיעדר ניגוד עניינים; </w:t>
      </w:r>
    </w:p>
    <w:p w:rsidR="008F04C2" w:rsidRPr="007A2625" w:rsidRDefault="00C53370" w:rsidP="00973BC2">
      <w:pPr>
        <w:pStyle w:val="2-0"/>
        <w:rPr>
          <w:rtl/>
        </w:rPr>
      </w:pPr>
      <w:bookmarkStart w:id="360" w:name="show_isTender_5"/>
      <w:r w:rsidRPr="007A2625">
        <w:rPr>
          <w:rFonts w:hint="cs"/>
          <w:rtl/>
        </w:rPr>
        <w:lastRenderedPageBreak/>
        <w:t>בנוסף</w:t>
      </w:r>
      <w:r w:rsidR="004823C6">
        <w:rPr>
          <w:rFonts w:hint="cs"/>
          <w:rtl/>
        </w:rPr>
        <w:t>,</w:t>
      </w:r>
      <w:r w:rsidRPr="007A2625">
        <w:rPr>
          <w:rFonts w:hint="cs"/>
          <w:rtl/>
        </w:rPr>
        <w:t xml:space="preserve"> מסמכי המכרז והבהרות למכרז שפורסמו </w:t>
      </w:r>
      <w:hyperlink r:id="rId28"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60"/>
    <w:p w:rsidR="0009150A" w:rsidRPr="004765F5" w:rsidRDefault="00C53370"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Default="00C53370" w:rsidP="00973BC2">
      <w:pPr>
        <w:pStyle w:val="2-0"/>
        <w:rPr>
          <w:rtl/>
        </w:rPr>
      </w:pPr>
      <w:bookmarkStart w:id="361"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62" w:name="show_isTovin_23"/>
      <w:r w:rsidRPr="004765F5">
        <w:rPr>
          <w:rFonts w:hint="cs"/>
          <w:rtl/>
        </w:rPr>
        <w:t>ה</w:t>
      </w:r>
      <w:r w:rsidR="001658B9" w:rsidRPr="004765F5">
        <w:rPr>
          <w:rFonts w:hint="cs"/>
          <w:rtl/>
        </w:rPr>
        <w:t>טובין</w:t>
      </w:r>
      <w:r w:rsidR="00023D62">
        <w:rPr>
          <w:rFonts w:hint="cs"/>
          <w:rtl/>
        </w:rPr>
        <w:t xml:space="preserve"> </w:t>
      </w:r>
      <w:bookmarkEnd w:id="362"/>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61"/>
    </w:p>
    <w:p w:rsidR="0009150A" w:rsidRPr="00973BC2" w:rsidRDefault="0053411D" w:rsidP="0057259E">
      <w:pPr>
        <w:pStyle w:val="1-0"/>
        <w:rPr>
          <w:sz w:val="32"/>
          <w:szCs w:val="32"/>
          <w:rtl/>
        </w:rPr>
      </w:pPr>
      <w:bookmarkStart w:id="363" w:name="_Toc256000058"/>
      <w:bookmarkStart w:id="364" w:name="show_isNotContractScopeAndPeriodEdited"/>
      <w:r w:rsidRPr="00973BC2">
        <w:rPr>
          <w:rFonts w:hint="cs"/>
          <w:sz w:val="32"/>
          <w:szCs w:val="32"/>
          <w:rtl/>
        </w:rPr>
        <w:t>תקופת ההתקשרות</w:t>
      </w:r>
      <w:bookmarkEnd w:id="363"/>
    </w:p>
    <w:p w:rsidR="009B4E94" w:rsidRDefault="00C53370" w:rsidP="00973BC2">
      <w:pPr>
        <w:pStyle w:val="2-0"/>
        <w:rPr>
          <w:rtl/>
        </w:rPr>
      </w:pPr>
      <w:bookmarkStart w:id="365"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66" w:name="BaseConnectionPeriod_3"/>
      <w:r w:rsidR="002A6F38" w:rsidRPr="00FD22C7">
        <w:rPr>
          <w:rtl/>
        </w:rPr>
        <w:t>12</w:t>
      </w:r>
      <w:bookmarkEnd w:id="366"/>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67"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w:t>
      </w:r>
      <w:bookmarkStart w:id="368" w:name="OptionConnectionPeriod_3"/>
      <w:r w:rsidR="002A6F38" w:rsidRPr="00FD22C7">
        <w:rPr>
          <w:rtl/>
        </w:rPr>
        <w:t>48</w:t>
      </w:r>
      <w:bookmarkEnd w:id="368"/>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67"/>
      <w:r w:rsidRPr="00FD22C7">
        <w:rPr>
          <w:rtl/>
        </w:rPr>
        <w:t>.</w:t>
      </w:r>
      <w:r w:rsidR="004D4053" w:rsidRPr="00FD22C7">
        <w:rPr>
          <w:rtl/>
        </w:rPr>
        <w:t xml:space="preserve">  </w:t>
      </w:r>
    </w:p>
    <w:bookmarkEnd w:id="365"/>
    <w:p w:rsidR="00F07251" w:rsidRDefault="00C53370"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תקופת ההתקשר</w:t>
      </w:r>
      <w:r w:rsidR="004823C6">
        <w:rPr>
          <w:rFonts w:hint="cs"/>
          <w:rtl/>
        </w:rPr>
        <w:t>ו</w:t>
      </w:r>
      <w:r w:rsidRPr="00313374">
        <w:rPr>
          <w:rtl/>
        </w:rPr>
        <w:t xml:space="preserve">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369" w:name="show_optionConnectionPeriod_4"/>
      <w:bookmarkEnd w:id="369"/>
      <w:r>
        <w:rPr>
          <w:rFonts w:hint="cs"/>
          <w:rtl/>
        </w:rPr>
        <w:t xml:space="preserve"> </w:t>
      </w:r>
      <w:bookmarkEnd w:id="364"/>
    </w:p>
    <w:p w:rsidR="0009150A" w:rsidRPr="00973BC2" w:rsidRDefault="00C53370" w:rsidP="0057259E">
      <w:pPr>
        <w:pStyle w:val="1-0"/>
        <w:rPr>
          <w:sz w:val="32"/>
          <w:szCs w:val="32"/>
          <w:rtl/>
        </w:rPr>
      </w:pPr>
      <w:bookmarkStart w:id="370" w:name="_Toc256000059"/>
      <w:bookmarkStart w:id="371" w:name="_Toc44931961"/>
      <w:bookmarkStart w:id="372" w:name="_Toc44932048"/>
      <w:bookmarkStart w:id="373" w:name="_Toc173823736"/>
      <w:bookmarkStart w:id="374" w:name="_Toc173825545"/>
      <w:r w:rsidRPr="00973BC2">
        <w:rPr>
          <w:sz w:val="32"/>
          <w:szCs w:val="32"/>
          <w:rtl/>
        </w:rPr>
        <w:t>התחייבויות והצהרות הספק</w:t>
      </w:r>
      <w:bookmarkEnd w:id="370"/>
      <w:bookmarkEnd w:id="371"/>
      <w:bookmarkEnd w:id="372"/>
      <w:bookmarkEnd w:id="373"/>
      <w:bookmarkEnd w:id="374"/>
    </w:p>
    <w:p w:rsidR="0065536C" w:rsidRDefault="00C53370" w:rsidP="00973BC2">
      <w:pPr>
        <w:pStyle w:val="2-0"/>
        <w:rPr>
          <w:rtl/>
        </w:rPr>
      </w:pPr>
      <w:r>
        <w:rPr>
          <w:rStyle w:val="restricted-editing-exception"/>
          <w:rFonts w:eastAsia="David"/>
          <w:rtl/>
        </w:rPr>
        <w:t xml:space="preserve">הספק מצהיר ומתחייב כי - </w:t>
      </w:r>
    </w:p>
    <w:p w:rsidR="00321CA4" w:rsidRDefault="00C53370">
      <w:pPr>
        <w:pStyle w:val="3-"/>
        <w:rPr>
          <w:rtl/>
        </w:rPr>
      </w:pPr>
      <w:r>
        <w:rPr>
          <w:rStyle w:val="restricted-editing-exception"/>
          <w:rFonts w:eastAsia="David"/>
          <w:rtl/>
        </w:rPr>
        <w:t>אין מניעה לפי כל דין להתקשרותו בהסכם.</w:t>
      </w:r>
    </w:p>
    <w:p w:rsidR="00321CA4" w:rsidRDefault="00C53370">
      <w:pPr>
        <w:pStyle w:val="3-"/>
        <w:rPr>
          <w:rtl/>
        </w:rPr>
      </w:pPr>
      <w:r>
        <w:rPr>
          <w:rStyle w:val="restricted-editing-exception"/>
          <w:rFonts w:eastAsia="David"/>
          <w:rtl/>
        </w:rPr>
        <w:t xml:space="preserve">הוא עומד בכל דרישות הדין הרלוונטיות לאספקת הטובין בהתאם להסכם. </w:t>
      </w:r>
    </w:p>
    <w:p w:rsidR="00321CA4" w:rsidRDefault="00C53370">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rsidR="00321CA4" w:rsidRDefault="00C53370">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rsidR="00321CA4" w:rsidRDefault="00C53370">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321CA4" w:rsidRDefault="00C53370">
      <w:pPr>
        <w:pStyle w:val="3-"/>
        <w:rPr>
          <w:rtl/>
        </w:rPr>
      </w:pPr>
      <w:r>
        <w:rPr>
          <w:rStyle w:val="restricted-editing-exception"/>
          <w:rFonts w:eastAsia="David"/>
          <w:rtl/>
        </w:rPr>
        <w:t>הוא ישתף פעולה עם המזמין וכל נציג מטעמו בכל הקשור למילוי התחייבויותיו על פי הסכם זה</w:t>
      </w:r>
      <w:r w:rsidR="004823C6">
        <w:rPr>
          <w:rStyle w:val="restricted-editing-exception"/>
          <w:rFonts w:eastAsia="David" w:hint="cs"/>
          <w:rtl/>
        </w:rPr>
        <w:t>.</w:t>
      </w:r>
      <w:r>
        <w:rPr>
          <w:rStyle w:val="restricted-editing-exception"/>
          <w:rFonts w:eastAsia="David"/>
          <w:rtl/>
        </w:rPr>
        <w:t xml:space="preserve"> בכלל זה הוא ישתף פעולה באופן מלא עם הוראות קב"ט המזמין.</w:t>
      </w:r>
    </w:p>
    <w:p w:rsidR="00321CA4" w:rsidRDefault="0065536C">
      <w:pPr>
        <w:rPr>
          <w:rtl/>
        </w:rPr>
      </w:pPr>
      <w:r>
        <w:t xml:space="preserve">   </w:t>
      </w:r>
    </w:p>
    <w:p w:rsidR="001C12E2" w:rsidRPr="00973BC2" w:rsidRDefault="00C53370" w:rsidP="0057259E">
      <w:pPr>
        <w:pStyle w:val="1-0"/>
        <w:rPr>
          <w:sz w:val="32"/>
          <w:szCs w:val="32"/>
          <w:rtl/>
        </w:rPr>
      </w:pPr>
      <w:bookmarkStart w:id="375" w:name="_Toc185193151"/>
      <w:bookmarkStart w:id="376" w:name="_Toc201561676"/>
      <w:bookmarkStart w:id="377" w:name="_Toc201636806"/>
      <w:bookmarkStart w:id="378" w:name="_Toc201895115"/>
      <w:bookmarkStart w:id="379" w:name="_Toc185193152"/>
      <w:bookmarkStart w:id="380" w:name="_Toc201561677"/>
      <w:bookmarkStart w:id="381" w:name="_Toc201636807"/>
      <w:bookmarkStart w:id="382" w:name="_Toc201895116"/>
      <w:bookmarkStart w:id="383" w:name="_Toc256000060"/>
      <w:bookmarkStart w:id="384" w:name="_Toc173823738"/>
      <w:bookmarkStart w:id="385" w:name="_Toc173825547"/>
      <w:bookmarkStart w:id="386" w:name="_Toc44931962"/>
      <w:bookmarkStart w:id="387" w:name="_Toc44932049"/>
      <w:bookmarkEnd w:id="375"/>
      <w:bookmarkEnd w:id="376"/>
      <w:bookmarkEnd w:id="377"/>
      <w:bookmarkEnd w:id="378"/>
      <w:bookmarkEnd w:id="379"/>
      <w:bookmarkEnd w:id="380"/>
      <w:bookmarkEnd w:id="381"/>
      <w:bookmarkEnd w:id="382"/>
      <w:r w:rsidRPr="00973BC2">
        <w:rPr>
          <w:sz w:val="32"/>
          <w:szCs w:val="32"/>
          <w:rtl/>
        </w:rPr>
        <w:t>סודיות</w:t>
      </w:r>
      <w:bookmarkEnd w:id="383"/>
      <w:bookmarkEnd w:id="384"/>
      <w:bookmarkEnd w:id="385"/>
      <w:r w:rsidR="002F7280" w:rsidRPr="00973BC2">
        <w:rPr>
          <w:rFonts w:hint="cs"/>
          <w:sz w:val="32"/>
          <w:szCs w:val="32"/>
          <w:rtl/>
        </w:rPr>
        <w:t xml:space="preserve"> </w:t>
      </w:r>
      <w:bookmarkEnd w:id="386"/>
      <w:bookmarkEnd w:id="387"/>
    </w:p>
    <w:p w:rsidR="007E7910" w:rsidRPr="005F44C0" w:rsidRDefault="00C53370"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388" w:name="show_isTender_7"/>
      <w:r>
        <w:rPr>
          <w:rFonts w:hint="cs"/>
          <w:rtl/>
        </w:rPr>
        <w:t>והמכרז</w:t>
      </w:r>
      <w:r w:rsidRPr="005F44C0">
        <w:rPr>
          <w:rtl/>
        </w:rPr>
        <w:t xml:space="preserve"> </w:t>
      </w:r>
      <w:bookmarkEnd w:id="38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389" w:name="show_isTender_8"/>
      <w:r>
        <w:rPr>
          <w:rFonts w:hint="cs"/>
          <w:rtl/>
        </w:rPr>
        <w:t>ל</w:t>
      </w:r>
      <w:r w:rsidRPr="005F44C0">
        <w:rPr>
          <w:rtl/>
        </w:rPr>
        <w:t>מכרז ו</w:t>
      </w:r>
      <w:bookmarkEnd w:id="389"/>
      <w:r>
        <w:rPr>
          <w:rFonts w:hint="cs"/>
          <w:rtl/>
        </w:rPr>
        <w:t>ל</w:t>
      </w:r>
      <w:r w:rsidRPr="005F44C0">
        <w:rPr>
          <w:rFonts w:hint="cs"/>
          <w:rtl/>
        </w:rPr>
        <w:t>ה</w:t>
      </w:r>
      <w:r w:rsidRPr="005F44C0">
        <w:rPr>
          <w:rtl/>
        </w:rPr>
        <w:t xml:space="preserve">סכם. </w:t>
      </w:r>
    </w:p>
    <w:p w:rsidR="009A1384" w:rsidRDefault="00C53370" w:rsidP="00973BC2">
      <w:pPr>
        <w:pStyle w:val="2-0"/>
        <w:rPr>
          <w:rtl/>
        </w:rPr>
      </w:pPr>
      <w:r>
        <w:rPr>
          <w:rtl/>
        </w:rPr>
        <w:lastRenderedPageBreak/>
        <w:t xml:space="preserve">לעניין התחייבות זו לסודיות מובהר כי הגדרת "מידע" או "מידע סודי" לא תכלול: </w:t>
      </w:r>
    </w:p>
    <w:p w:rsidR="009A1384" w:rsidRPr="00862222" w:rsidRDefault="00C53370" w:rsidP="00A0392D">
      <w:pPr>
        <w:pStyle w:val="3-"/>
        <w:rPr>
          <w:rtl/>
        </w:rPr>
      </w:pPr>
      <w:r w:rsidRPr="00862222">
        <w:rPr>
          <w:rtl/>
        </w:rPr>
        <w:t>מידע שהוא נחלת הכלל או שיהפוך לנחלת הכלל שלא עקב הפרת התחייבות זו.</w:t>
      </w:r>
    </w:p>
    <w:p w:rsidR="009A1384" w:rsidRPr="00862222" w:rsidRDefault="00C53370"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C53370"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הבלעדי</w:t>
      </w:r>
      <w:r w:rsidR="004823C6">
        <w:rPr>
          <w:rFonts w:hint="cs"/>
          <w:rtl/>
        </w:rPr>
        <w:t>,</w:t>
      </w:r>
      <w:r w:rsidRPr="00862222">
        <w:rPr>
          <w:rtl/>
        </w:rPr>
        <w:t xml:space="preserve">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rsidR="009A1384" w:rsidRDefault="00C53370" w:rsidP="00973BC2">
      <w:pPr>
        <w:pStyle w:val="2-0"/>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rsidR="00DC4B31" w:rsidRPr="00973BC2" w:rsidRDefault="00C53370" w:rsidP="0057259E">
      <w:pPr>
        <w:pStyle w:val="1-0"/>
        <w:rPr>
          <w:sz w:val="32"/>
          <w:szCs w:val="32"/>
          <w:rtl/>
        </w:rPr>
      </w:pPr>
      <w:bookmarkStart w:id="390" w:name="_Toc256000061"/>
      <w:bookmarkStart w:id="391" w:name="_Toc173823739"/>
      <w:bookmarkStart w:id="392" w:name="_Toc173825548"/>
      <w:r w:rsidRPr="00973BC2">
        <w:rPr>
          <w:rFonts w:hint="cs"/>
          <w:sz w:val="32"/>
          <w:szCs w:val="32"/>
          <w:rtl/>
        </w:rPr>
        <w:t>אבטחת מידע</w:t>
      </w:r>
      <w:r w:rsidR="00B66427" w:rsidRPr="00973BC2">
        <w:rPr>
          <w:rFonts w:hint="cs"/>
          <w:sz w:val="32"/>
          <w:szCs w:val="32"/>
          <w:rtl/>
        </w:rPr>
        <w:t xml:space="preserve"> והגנות סייבר</w:t>
      </w:r>
      <w:bookmarkEnd w:id="390"/>
      <w:bookmarkEnd w:id="391"/>
      <w:bookmarkEnd w:id="392"/>
    </w:p>
    <w:p w:rsidR="00E909E8" w:rsidRDefault="00C53370" w:rsidP="00973BC2">
      <w:pPr>
        <w:pStyle w:val="2-0"/>
        <w:rPr>
          <w:rtl/>
        </w:rPr>
      </w:pPr>
      <w:bookmarkStart w:id="393"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ועל תפקודם השוטף והתקין. לצורך עמידת הספק בחובות אלו, יתפעל הספק ויעדכן את אמצעי האבטחה באופן שוטף, ויוודא כי האמצעים הטכנולוגיים והתהליכיים</w:t>
      </w:r>
      <w:r w:rsidR="004823C6">
        <w:rPr>
          <w:rFonts w:hint="cs"/>
          <w:rtl/>
        </w:rPr>
        <w:t xml:space="preserve">, וכן </w:t>
      </w:r>
      <w:r w:rsidR="008748C2">
        <w:rPr>
          <w:rFonts w:hint="cs"/>
          <w:rtl/>
        </w:rPr>
        <w:t xml:space="preserve">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93"/>
      <w:r w:rsidRPr="00490446">
        <w:rPr>
          <w:rtl/>
        </w:rPr>
        <w:t xml:space="preserve"> </w:t>
      </w:r>
    </w:p>
    <w:p w:rsidR="0009150A" w:rsidRPr="00973BC2" w:rsidRDefault="00C53370" w:rsidP="0057259E">
      <w:pPr>
        <w:pStyle w:val="1-0"/>
        <w:rPr>
          <w:sz w:val="32"/>
          <w:szCs w:val="32"/>
          <w:rtl/>
        </w:rPr>
      </w:pPr>
      <w:bookmarkStart w:id="394" w:name="_Toc256000062"/>
      <w:bookmarkStart w:id="395" w:name="_Toc44931963"/>
      <w:bookmarkStart w:id="396" w:name="_Toc44932050"/>
      <w:bookmarkStart w:id="397" w:name="_Toc173823740"/>
      <w:bookmarkStart w:id="398"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394"/>
      <w:bookmarkEnd w:id="395"/>
      <w:bookmarkEnd w:id="396"/>
      <w:bookmarkEnd w:id="397"/>
      <w:bookmarkEnd w:id="398"/>
    </w:p>
    <w:p w:rsidR="00704EB9" w:rsidRPr="00C229DC" w:rsidRDefault="00C53370"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C53370"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004823C6">
        <w:rPr>
          <w:rFonts w:hint="cs"/>
          <w:rtl/>
        </w:rPr>
        <w:t>,</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C53370" w:rsidP="00933F98">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933F98">
        <w:rPr>
          <w:rFonts w:hint="cs"/>
          <w:bCs/>
          <w:rtl/>
        </w:rPr>
        <w:t>ה</w:t>
      </w:r>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973BC2" w:rsidRDefault="00C53370" w:rsidP="0057259E">
      <w:pPr>
        <w:pStyle w:val="1-0"/>
        <w:rPr>
          <w:sz w:val="32"/>
          <w:szCs w:val="32"/>
          <w:rtl/>
        </w:rPr>
      </w:pPr>
      <w:bookmarkStart w:id="399" w:name="_Toc256000063"/>
      <w:bookmarkStart w:id="400" w:name="_Toc173823741"/>
      <w:bookmarkStart w:id="40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99"/>
      <w:bookmarkEnd w:id="400"/>
      <w:bookmarkEnd w:id="401"/>
    </w:p>
    <w:p w:rsidR="006263A2" w:rsidRDefault="00C53370"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D574F7" w:rsidRDefault="00C53370" w:rsidP="00973BC2">
      <w:pPr>
        <w:pStyle w:val="2-0"/>
        <w:rPr>
          <w:rtl/>
        </w:rPr>
      </w:pPr>
      <w:r>
        <w:rPr>
          <w:rFonts w:hint="cs"/>
          <w:rtl/>
        </w:rPr>
        <w:lastRenderedPageBreak/>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rsidR="00D574F7" w:rsidRPr="00DE0651" w:rsidRDefault="00C53370"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C53370"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rsidR="000B631A" w:rsidRDefault="00C53370"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C53370"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C53370"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C53370"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C53370" w:rsidP="000C2347">
      <w:pPr>
        <w:pStyle w:val="4-3"/>
        <w:rPr>
          <w:rtl/>
        </w:rPr>
      </w:pPr>
      <w:r>
        <w:rPr>
          <w:rFonts w:hint="cs"/>
          <w:rtl/>
        </w:rPr>
        <w:t>הספק יחדל מאספקת השירות המפר.</w:t>
      </w:r>
    </w:p>
    <w:p w:rsidR="000B631A" w:rsidRDefault="00C53370"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ED04C4" w:rsidRPr="00973BC2" w:rsidRDefault="00C53370" w:rsidP="0057259E">
      <w:pPr>
        <w:pStyle w:val="1-0"/>
        <w:rPr>
          <w:sz w:val="32"/>
          <w:szCs w:val="32"/>
          <w:rtl/>
        </w:rPr>
      </w:pPr>
      <w:bookmarkStart w:id="402" w:name="_Toc256000064"/>
      <w:bookmarkStart w:id="403" w:name="show_isNotSubcontractorsEdited"/>
      <w:r w:rsidRPr="00973BC2">
        <w:rPr>
          <w:sz w:val="32"/>
          <w:szCs w:val="32"/>
          <w:rtl/>
        </w:rPr>
        <w:t>קבלני משנה</w:t>
      </w:r>
      <w:bookmarkEnd w:id="402"/>
    </w:p>
    <w:p w:rsidR="00737AF0" w:rsidRDefault="00C53370" w:rsidP="00737AF0">
      <w:pPr>
        <w:pStyle w:val="2-0"/>
        <w:rPr>
          <w:rtl/>
        </w:rPr>
      </w:pPr>
      <w:bookmarkStart w:id="404"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03"/>
      <w:bookmarkEnd w:id="404"/>
    </w:p>
    <w:p w:rsidR="0009150A" w:rsidRPr="00973BC2" w:rsidRDefault="00C53370" w:rsidP="0057259E">
      <w:pPr>
        <w:pStyle w:val="1-0"/>
        <w:rPr>
          <w:sz w:val="32"/>
          <w:szCs w:val="32"/>
          <w:rtl/>
        </w:rPr>
      </w:pPr>
      <w:bookmarkStart w:id="405" w:name="_Toc256000065"/>
      <w:bookmarkStart w:id="406" w:name="_Toc173823743"/>
      <w:bookmarkStart w:id="407" w:name="_Toc173825552"/>
      <w:r w:rsidRPr="00973BC2">
        <w:rPr>
          <w:sz w:val="32"/>
          <w:szCs w:val="32"/>
          <w:rtl/>
        </w:rPr>
        <w:t>יחסים בין הצדדים</w:t>
      </w:r>
      <w:bookmarkEnd w:id="405"/>
      <w:bookmarkEnd w:id="406"/>
      <w:bookmarkEnd w:id="407"/>
    </w:p>
    <w:p w:rsidR="0009150A" w:rsidRPr="007C5B4C" w:rsidRDefault="00C53370" w:rsidP="00973BC2">
      <w:pPr>
        <w:pStyle w:val="2-0"/>
        <w:rPr>
          <w:rtl/>
        </w:rPr>
      </w:pPr>
      <w:r w:rsidRPr="007C5B4C">
        <w:rPr>
          <w:rtl/>
        </w:rPr>
        <w:t xml:space="preserve">מוצהר ומוסכם בזה בין הצדדים כי: </w:t>
      </w:r>
    </w:p>
    <w:p w:rsidR="007A7B2F" w:rsidRPr="007C5B4C" w:rsidRDefault="00C53370"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rsidR="007A7B2F" w:rsidRPr="007C5B4C" w:rsidRDefault="00C53370"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C53370"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C53370" w:rsidP="00A0392D">
      <w:pPr>
        <w:pStyle w:val="3-"/>
        <w:rPr>
          <w:rtl/>
        </w:rPr>
      </w:pPr>
      <w:r>
        <w:rPr>
          <w:rFonts w:hint="cs"/>
          <w:rtl/>
        </w:rPr>
        <w:lastRenderedPageBreak/>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C53370"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973BC2" w:rsidRDefault="00C53370" w:rsidP="0057259E">
      <w:pPr>
        <w:pStyle w:val="1-0"/>
        <w:rPr>
          <w:sz w:val="32"/>
          <w:szCs w:val="32"/>
          <w:rtl/>
        </w:rPr>
      </w:pPr>
      <w:bookmarkStart w:id="408" w:name="_Toc256000066"/>
      <w:bookmarkStart w:id="409" w:name="_Toc173823744"/>
      <w:bookmarkStart w:id="410" w:name="_Toc173825553"/>
      <w:r w:rsidRPr="00973BC2">
        <w:rPr>
          <w:rFonts w:hint="cs"/>
          <w:sz w:val="32"/>
          <w:szCs w:val="32"/>
          <w:rtl/>
        </w:rPr>
        <w:t>תמורה</w:t>
      </w:r>
      <w:bookmarkEnd w:id="408"/>
      <w:bookmarkEnd w:id="409"/>
      <w:bookmarkEnd w:id="410"/>
    </w:p>
    <w:p w:rsidR="00265113" w:rsidRPr="00E0309B" w:rsidRDefault="00C53370"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להלן:</w:t>
      </w:r>
    </w:p>
    <w:p w:rsidR="00265113" w:rsidRPr="00E0309B" w:rsidRDefault="00C53370" w:rsidP="00E0309B">
      <w:pPr>
        <w:pStyle w:val="3-"/>
        <w:rPr>
          <w:rtl/>
        </w:rPr>
      </w:pPr>
      <w:r w:rsidRPr="00E0309B">
        <w:rPr>
          <w:rFonts w:eastAsia="David"/>
          <w:rtl/>
        </w:rPr>
        <w:t xml:space="preserve">תשלום התמורה יעשה בהתאם לאחוז ההנחה הנקוב בהצעת המחיר, אשר יחושב ביחס למחירי מחירון מחירי תוצרת הארץ על פירות וירקות סוג א'-שוק צריפין שידוע ביום האספקה(המתפרסם באתר משרד החקלאות וביטחון המזון בכתובת :/#/ </w:t>
      </w:r>
      <w:r w:rsidRPr="00E0309B">
        <w:rPr>
          <w:rFonts w:eastAsia="David"/>
        </w:rPr>
        <w:t>https://prices.moag.gov.il</w:t>
      </w:r>
      <w:r w:rsidRPr="00E0309B">
        <w:rPr>
          <w:rFonts w:eastAsia="David"/>
          <w:rtl/>
        </w:rPr>
        <w:t>), כפי שהם במועד ביצוע ההזמנה.</w:t>
      </w:r>
    </w:p>
    <w:p w:rsidR="00265113" w:rsidRPr="00E0309B" w:rsidRDefault="00C53370" w:rsidP="00E0309B">
      <w:pPr>
        <w:pStyle w:val="2-0"/>
        <w:rPr>
          <w:rtl/>
        </w:rPr>
      </w:pPr>
      <w:r w:rsidRPr="00E0309B">
        <w:rPr>
          <w:rFonts w:eastAsia="David"/>
          <w:rtl/>
        </w:rPr>
        <w:t>תשלום התמורה יעשה לפי ביצוע בפועל ובכפוף לתנאי ההתקשרות.</w:t>
      </w:r>
    </w:p>
    <w:p w:rsidR="00265113" w:rsidRPr="00E0309B" w:rsidRDefault="00C53370" w:rsidP="00E0309B">
      <w:pPr>
        <w:pStyle w:val="2-0"/>
        <w:rPr>
          <w:rtl/>
        </w:rPr>
      </w:pPr>
      <w:r w:rsidRPr="00E0309B">
        <w:rPr>
          <w:rFonts w:eastAsia="David"/>
          <w:b/>
          <w:bCs/>
          <w:rtl/>
        </w:rPr>
        <w:t>סופיות התמורה:</w:t>
      </w:r>
    </w:p>
    <w:p w:rsidR="00265113" w:rsidRPr="00E0309B" w:rsidRDefault="00C53370" w:rsidP="00E0309B">
      <w:pPr>
        <w:pStyle w:val="3-"/>
        <w:rPr>
          <w:rtl/>
        </w:rPr>
      </w:pPr>
      <w:r w:rsidRPr="00E0309B">
        <w:rPr>
          <w:rFonts w:eastAsia="David"/>
          <w:rtl/>
        </w:rPr>
        <w:t>התמורה לספק תהיה סופית, ולא ישולם לספק סכום נוסף כלשהו בגין ביצוע הנדרש ממנו לפי הסכם זה</w:t>
      </w:r>
      <w:r w:rsidR="00C73761">
        <w:rPr>
          <w:rFonts w:eastAsia="David" w:hint="cs"/>
          <w:rtl/>
        </w:rPr>
        <w:t>.</w:t>
      </w:r>
      <w:r w:rsidRPr="00E0309B">
        <w:rPr>
          <w:rFonts w:eastAsia="David"/>
          <w:rtl/>
        </w:rPr>
        <w:t xml:space="preserve"> בכלל זה לא ישולם לספק בגין החזר הוצאות, נסיעות, תשלום עבור קבלני משנה תשלומים לצדדי ג' וכדו', אלא אם צוין אחרת במפורש במסמכי ההתקשרות.</w:t>
      </w:r>
    </w:p>
    <w:p w:rsidR="00265113" w:rsidRPr="00E0309B" w:rsidRDefault="00C53370"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rsidR="0009150A" w:rsidRPr="00973BC2" w:rsidRDefault="00C53370" w:rsidP="0057259E">
      <w:pPr>
        <w:pStyle w:val="1-0"/>
        <w:rPr>
          <w:sz w:val="32"/>
          <w:szCs w:val="32"/>
          <w:rtl/>
        </w:rPr>
      </w:pPr>
      <w:bookmarkStart w:id="411" w:name="_Toc256000067"/>
      <w:bookmarkStart w:id="412" w:name="_Toc173823745"/>
      <w:bookmarkStart w:id="413" w:name="_Toc173825554"/>
      <w:r w:rsidRPr="00973BC2">
        <w:rPr>
          <w:rFonts w:hint="cs"/>
          <w:sz w:val="32"/>
          <w:szCs w:val="32"/>
          <w:rtl/>
        </w:rPr>
        <w:t>כללי תשלום</w:t>
      </w:r>
      <w:bookmarkEnd w:id="411"/>
      <w:bookmarkEnd w:id="412"/>
      <w:bookmarkEnd w:id="413"/>
    </w:p>
    <w:p w:rsidR="00082200" w:rsidRPr="007B01DE" w:rsidRDefault="00C53370"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C53370"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rsidR="00082200" w:rsidRPr="007B01DE" w:rsidRDefault="00C53370" w:rsidP="00973BC2">
      <w:pPr>
        <w:pStyle w:val="2-0"/>
        <w:rPr>
          <w:rtl/>
        </w:rPr>
      </w:pPr>
      <w:r w:rsidRPr="007B01DE">
        <w:rPr>
          <w:rFonts w:hint="eastAsia"/>
          <w:rtl/>
        </w:rPr>
        <w:lastRenderedPageBreak/>
        <w:t>החשבון</w:t>
      </w:r>
      <w:r w:rsidRPr="007B01DE">
        <w:rPr>
          <w:rtl/>
        </w:rPr>
        <w:t xml:space="preserve"> יכלול את הפרטים והמסמכים הבאים: </w:t>
      </w:r>
    </w:p>
    <w:p w:rsidR="00082200" w:rsidRPr="00BA20EF" w:rsidRDefault="00C53370"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082200" w:rsidRDefault="00C53370"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rsidR="00082200" w:rsidRPr="00082200" w:rsidRDefault="00C53370"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w:t>
      </w:r>
      <w:r w:rsidR="00C73761">
        <w:rPr>
          <w:rFonts w:hint="cs"/>
          <w:rtl/>
        </w:rPr>
        <w:t>,</w:t>
      </w:r>
      <w:r w:rsidRPr="00082200">
        <w:rPr>
          <w:rtl/>
        </w:rPr>
        <w:t xml:space="preserve">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C53370"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C53370"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C53370" w:rsidP="00973BC2">
      <w:pPr>
        <w:pStyle w:val="2-0"/>
        <w:rPr>
          <w:rtl/>
        </w:rPr>
      </w:pPr>
      <w:bookmarkStart w:id="41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14"/>
    </w:p>
    <w:p w:rsidR="000F33C4" w:rsidRPr="00973BC2" w:rsidRDefault="00C53370" w:rsidP="0057259E">
      <w:pPr>
        <w:pStyle w:val="1-0"/>
        <w:rPr>
          <w:sz w:val="32"/>
          <w:szCs w:val="32"/>
          <w:rtl/>
        </w:rPr>
      </w:pPr>
      <w:bookmarkStart w:id="415" w:name="_Toc256000068"/>
      <w:bookmarkStart w:id="416" w:name="_Toc44931968"/>
      <w:bookmarkStart w:id="417" w:name="_Toc44932055"/>
      <w:bookmarkStart w:id="418" w:name="_Toc173823746"/>
      <w:bookmarkStart w:id="419" w:name="_Toc173825555"/>
      <w:bookmarkStart w:id="420" w:name="show_sachArvutBitzua_1"/>
      <w:r w:rsidRPr="00973BC2">
        <w:rPr>
          <w:sz w:val="32"/>
          <w:szCs w:val="32"/>
          <w:rtl/>
        </w:rPr>
        <w:t>ערבות</w:t>
      </w:r>
      <w:r w:rsidRPr="00973BC2">
        <w:rPr>
          <w:rFonts w:hint="cs"/>
          <w:sz w:val="32"/>
          <w:szCs w:val="32"/>
          <w:rtl/>
        </w:rPr>
        <w:t xml:space="preserve"> ביצוע</w:t>
      </w:r>
      <w:bookmarkEnd w:id="415"/>
      <w:bookmarkEnd w:id="416"/>
      <w:bookmarkEnd w:id="417"/>
      <w:bookmarkEnd w:id="418"/>
      <w:bookmarkEnd w:id="419"/>
    </w:p>
    <w:p w:rsidR="007F35C0" w:rsidRDefault="00C53370"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21" w:name="show_hekefBeShkalim"/>
      <w:r w:rsidRPr="0005498B">
        <w:rPr>
          <w:rtl/>
        </w:rPr>
        <w:t>ב</w:t>
      </w:r>
      <w:r w:rsidR="00F10886" w:rsidRPr="0005498B">
        <w:rPr>
          <w:rFonts w:hint="cs"/>
          <w:rtl/>
        </w:rPr>
        <w:t xml:space="preserve">היקף של </w:t>
      </w:r>
      <w:bookmarkStart w:id="422" w:name="sachArvutBitzua_2"/>
      <w:r w:rsidR="00C73761">
        <w:t xml:space="preserve"> </w:t>
      </w:r>
      <w:r w:rsidR="00F10886" w:rsidRPr="0005498B">
        <w:t>10,000</w:t>
      </w:r>
      <w:bookmarkEnd w:id="422"/>
      <w:r w:rsidR="00F10886" w:rsidRPr="0005498B">
        <w:rPr>
          <w:rFonts w:hint="cs"/>
          <w:rtl/>
        </w:rPr>
        <w:t>₪</w:t>
      </w:r>
      <w:bookmarkEnd w:id="421"/>
      <w:r w:rsidR="00CB73DD" w:rsidRPr="0005498B">
        <w:rPr>
          <w:rFonts w:hint="cs"/>
          <w:rtl/>
        </w:rPr>
        <w:t>.</w:t>
      </w:r>
    </w:p>
    <w:p w:rsidR="00844967" w:rsidRDefault="00C53370"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9" w:history="1">
        <w:r w:rsidRPr="002C5E6D">
          <w:rPr>
            <w:rStyle w:val="Hyperlink"/>
            <w:rFonts w:ascii="David" w:hAnsi="David" w:cs="David"/>
            <w:rtl/>
          </w:rPr>
          <w:t xml:space="preserve">הוראת תכ"ם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rsidR="00786539" w:rsidRPr="001372E2" w:rsidRDefault="00C53370" w:rsidP="00973BC2">
      <w:pPr>
        <w:pStyle w:val="2-0"/>
        <w:rPr>
          <w:rtl/>
        </w:rPr>
      </w:pPr>
      <w:bookmarkStart w:id="423" w:name="_Toc53331380"/>
      <w:bookmarkStart w:id="424"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0"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rsidR="005F0E35" w:rsidRPr="005F0E35" w:rsidRDefault="00C53370"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1" w:history="1">
        <w:r w:rsidRPr="00786539">
          <w:rPr>
            <w:rStyle w:val="Hyperlink"/>
            <w:rFonts w:ascii="David" w:hAnsi="David" w:cs="David" w:hint="cs"/>
            <w:rtl/>
          </w:rPr>
          <w:t>הוראת תכ"ם 7.3.3 "ערבויות"</w:t>
        </w:r>
      </w:hyperlink>
      <w:r>
        <w:rPr>
          <w:rFonts w:hint="cs"/>
          <w:rtl/>
        </w:rPr>
        <w:t>.</w:t>
      </w:r>
      <w:bookmarkEnd w:id="423"/>
    </w:p>
    <w:bookmarkEnd w:id="424"/>
    <w:p w:rsidR="000F33C4" w:rsidRPr="001572D9" w:rsidRDefault="00C53370"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C53370" w:rsidP="00973BC2">
      <w:pPr>
        <w:pStyle w:val="2-0"/>
        <w:rPr>
          <w:rtl/>
        </w:rPr>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rsidR="00E356A1" w:rsidRDefault="00C53370" w:rsidP="00973BC2">
      <w:pPr>
        <w:pStyle w:val="2-0"/>
        <w:rPr>
          <w:rtl/>
        </w:rPr>
      </w:pPr>
      <w:bookmarkStart w:id="42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25"/>
    </w:p>
    <w:p w:rsidR="000F33C4" w:rsidRPr="007C5B4C" w:rsidRDefault="00C53370"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Default="00C53370" w:rsidP="0057259E">
      <w:pPr>
        <w:pStyle w:val="1-0"/>
        <w:rPr>
          <w:sz w:val="32"/>
          <w:szCs w:val="32"/>
        </w:rPr>
      </w:pPr>
      <w:bookmarkStart w:id="426" w:name="_Toc256000069"/>
      <w:bookmarkStart w:id="427" w:name="_Toc173823747"/>
      <w:bookmarkStart w:id="428" w:name="_Toc173825556"/>
      <w:bookmarkEnd w:id="420"/>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26"/>
      <w:bookmarkEnd w:id="427"/>
      <w:bookmarkEnd w:id="428"/>
    </w:p>
    <w:p w:rsidR="003026B9" w:rsidRPr="00973BC2" w:rsidRDefault="003026B9" w:rsidP="003026B9">
      <w:pPr>
        <w:pStyle w:val="1-0"/>
        <w:numPr>
          <w:ilvl w:val="0"/>
          <w:numId w:val="0"/>
        </w:numPr>
        <w:ind w:left="360"/>
        <w:rPr>
          <w:sz w:val="32"/>
          <w:szCs w:val="32"/>
          <w:rtl/>
        </w:rPr>
      </w:pPr>
    </w:p>
    <w:p w:rsidR="006263A2" w:rsidRPr="0040582C" w:rsidRDefault="00C53370" w:rsidP="0040582C">
      <w:pPr>
        <w:pStyle w:val="2-0"/>
        <w:ind w:left="1080" w:hanging="706"/>
        <w:rPr>
          <w:rFonts w:eastAsia="Times New Roman"/>
          <w:rtl/>
          <w:lang w:eastAsia="he-IL"/>
        </w:rPr>
      </w:pPr>
      <w:r w:rsidRPr="0040582C">
        <w:rPr>
          <w:rFonts w:eastAsia="Times New Roman"/>
          <w:rtl/>
          <w:lang w:eastAsia="he-IL"/>
        </w:rPr>
        <w:t xml:space="preserve">הספק </w:t>
      </w:r>
      <w:r w:rsidRPr="0040582C">
        <w:rPr>
          <w:rFonts w:eastAsia="Times New Roman" w:hint="cs"/>
          <w:rtl/>
          <w:lang w:eastAsia="he-IL"/>
        </w:rPr>
        <w:t>יישא</w:t>
      </w:r>
      <w:r w:rsidRPr="0040582C">
        <w:rPr>
          <w:rFonts w:eastAsia="Times New Roman"/>
          <w:rtl/>
          <w:lang w:eastAsia="he-IL"/>
        </w:rPr>
        <w:t xml:space="preserve"> באחריות</w:t>
      </w:r>
      <w:r w:rsidR="00006DCA" w:rsidRPr="0040582C">
        <w:rPr>
          <w:rFonts w:eastAsia="Times New Roman" w:hint="cs"/>
          <w:rtl/>
          <w:lang w:eastAsia="he-IL"/>
        </w:rPr>
        <w:t>, לפי כל דין,</w:t>
      </w:r>
      <w:r w:rsidRPr="0040582C">
        <w:rPr>
          <w:rFonts w:eastAsia="Times New Roman"/>
          <w:rtl/>
          <w:lang w:eastAsia="he-I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או כל מי שבא מכוחו או מטעמו, במסגרת ביצוע הסכם זה. </w:t>
      </w:r>
      <w:r w:rsidR="00006DCA" w:rsidRPr="0040582C">
        <w:rPr>
          <w:rFonts w:eastAsia="Times New Roman" w:hint="cs"/>
          <w:rtl/>
          <w:lang w:eastAsia="he-IL"/>
        </w:rPr>
        <w:t xml:space="preserve">הספק מתחייב לדווח למזמין על כל נזק או אובדן כאמור, באופן מידי. </w:t>
      </w:r>
    </w:p>
    <w:p w:rsidR="006263A2" w:rsidRPr="0040582C" w:rsidRDefault="00C53370" w:rsidP="0040582C">
      <w:pPr>
        <w:pStyle w:val="2-0"/>
        <w:ind w:left="1080" w:hanging="706"/>
        <w:rPr>
          <w:rFonts w:eastAsia="Times New Roman"/>
          <w:rtl/>
          <w:lang w:eastAsia="he-IL"/>
        </w:rPr>
      </w:pPr>
      <w:r w:rsidRPr="0040582C">
        <w:rPr>
          <w:rFonts w:eastAsia="Times New Roman"/>
          <w:rtl/>
          <w:lang w:eastAsia="he-I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006DCA" w:rsidRPr="0040582C" w:rsidRDefault="00C53370" w:rsidP="0040582C">
      <w:pPr>
        <w:pStyle w:val="2-0"/>
        <w:ind w:left="1080" w:hanging="706"/>
        <w:rPr>
          <w:rFonts w:eastAsia="Times New Roman"/>
          <w:rtl/>
          <w:lang w:eastAsia="he-IL"/>
        </w:rPr>
      </w:pPr>
      <w:r w:rsidRPr="0040582C">
        <w:rPr>
          <w:rFonts w:eastAsia="Times New Roman" w:hint="cs"/>
          <w:rtl/>
          <w:lang w:eastAsia="he-I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rsidR="006263A2" w:rsidRPr="0040582C" w:rsidRDefault="00C53370" w:rsidP="0040582C">
      <w:pPr>
        <w:pStyle w:val="2-0"/>
        <w:ind w:left="1080" w:hanging="706"/>
        <w:rPr>
          <w:rFonts w:eastAsia="Times New Roman"/>
          <w:rtl/>
          <w:lang w:eastAsia="he-IL"/>
        </w:rPr>
      </w:pPr>
      <w:r w:rsidRPr="0040582C">
        <w:rPr>
          <w:rFonts w:eastAsia="Times New Roman"/>
          <w:rtl/>
          <w:lang w:eastAsia="he-IL"/>
        </w:rPr>
        <w:t>לא יהיה בסיומו של הסכם זה כדי לגרוע מאחריות הספק לגבי נזקים שעילת התביעה בגינם נובעת מהסכם זה או מ</w:t>
      </w:r>
      <w:r w:rsidRPr="0040582C">
        <w:rPr>
          <w:rFonts w:eastAsia="Times New Roman" w:hint="cs"/>
          <w:rtl/>
          <w:lang w:eastAsia="he-IL"/>
        </w:rPr>
        <w:t>א</w:t>
      </w:r>
      <w:r w:rsidRPr="0040582C">
        <w:rPr>
          <w:rFonts w:eastAsia="Times New Roman"/>
          <w:rtl/>
          <w:lang w:eastAsia="he-IL"/>
        </w:rPr>
        <w:t>ספקת השירותים על פיו או קשורה אליהם.</w:t>
      </w:r>
    </w:p>
    <w:p w:rsidR="006263A2" w:rsidRPr="0040582C" w:rsidRDefault="00C53370" w:rsidP="0040582C">
      <w:pPr>
        <w:pStyle w:val="2-0"/>
        <w:ind w:left="1080" w:hanging="706"/>
        <w:rPr>
          <w:rFonts w:eastAsia="Times New Roman"/>
          <w:rtl/>
          <w:lang w:eastAsia="he-IL"/>
        </w:rPr>
      </w:pPr>
      <w:r w:rsidRPr="0040582C">
        <w:rPr>
          <w:rFonts w:eastAsia="Times New Roman"/>
          <w:rtl/>
          <w:lang w:eastAsia="he-IL"/>
        </w:rPr>
        <w:t xml:space="preserve">הספק מתחייב לשפות את המזמין באופן מלא, </w:t>
      </w:r>
      <w:r w:rsidR="00CE03FD" w:rsidRPr="0040582C">
        <w:rPr>
          <w:rFonts w:eastAsia="Times New Roman" w:hint="cs"/>
          <w:rtl/>
          <w:lang w:eastAsia="he-IL"/>
        </w:rPr>
        <w:t>במקרה</w:t>
      </w:r>
      <w:r w:rsidR="00CE03FD" w:rsidRPr="0040582C">
        <w:rPr>
          <w:rFonts w:eastAsia="Times New Roman"/>
          <w:rtl/>
          <w:lang w:eastAsia="he-IL"/>
        </w:rPr>
        <w:t xml:space="preserve"> </w:t>
      </w:r>
      <w:r w:rsidR="001E0CD3" w:rsidRPr="0040582C">
        <w:rPr>
          <w:rFonts w:eastAsia="Times New Roman"/>
          <w:rtl/>
          <w:lang w:eastAsia="he-IL"/>
        </w:rPr>
        <w:t xml:space="preserve">שיחויב המזמין </w:t>
      </w:r>
      <w:r w:rsidR="001E0CD3" w:rsidRPr="0040582C">
        <w:rPr>
          <w:rFonts w:eastAsia="Times New Roman" w:hint="cs"/>
          <w:rtl/>
          <w:lang w:eastAsia="he-IL"/>
        </w:rPr>
        <w:t>בפסק דין חלוט של ערכאה שיפוטית מוסמכת,</w:t>
      </w:r>
      <w:r w:rsidRPr="0040582C">
        <w:rPr>
          <w:rFonts w:eastAsia="Times New Roman"/>
          <w:rtl/>
          <w:lang w:eastAsia="he-IL"/>
        </w:rPr>
        <w:t xml:space="preserve"> </w:t>
      </w:r>
      <w:r w:rsidR="001E0CD3" w:rsidRPr="0040582C">
        <w:rPr>
          <w:rFonts w:eastAsia="Times New Roman" w:hint="cs"/>
          <w:rtl/>
          <w:lang w:eastAsia="he-IL"/>
        </w:rPr>
        <w:t>ו</w:t>
      </w:r>
      <w:r w:rsidRPr="0040582C">
        <w:rPr>
          <w:rFonts w:eastAsia="Times New Roman"/>
          <w:rtl/>
          <w:lang w:eastAsia="he-IL"/>
        </w:rPr>
        <w:t>לשלם כל סכום בגין חיוב שעל פי הסכם זה חב בו הספק,</w:t>
      </w:r>
      <w:r w:rsidR="00BF25F0" w:rsidRPr="0040582C">
        <w:rPr>
          <w:rFonts w:eastAsia="Times New Roman" w:hint="cs"/>
          <w:rtl/>
          <w:lang w:eastAsia="he-IL"/>
        </w:rPr>
        <w:t xml:space="preserve"> </w:t>
      </w:r>
      <w:r w:rsidR="00BF25F0" w:rsidRPr="0040582C">
        <w:rPr>
          <w:rFonts w:eastAsia="Times New Roman"/>
          <w:rtl/>
          <w:lang w:eastAsia="he-IL"/>
        </w:rPr>
        <w:t>ובתוספת כל הוצאותיו של המזמין, לרבות הוצאות משפטיות ושכר טרחת עורך דין שיהיו לו בקשר לתביעה בגין האמור</w:t>
      </w:r>
      <w:r w:rsidR="00BF25F0" w:rsidRPr="0040582C">
        <w:rPr>
          <w:rFonts w:eastAsia="Times New Roman" w:hint="cs"/>
          <w:rtl/>
          <w:lang w:eastAsia="he-IL"/>
        </w:rPr>
        <w:t xml:space="preserve">, </w:t>
      </w:r>
      <w:r w:rsidR="00BF25F0" w:rsidRPr="0040582C">
        <w:rPr>
          <w:rFonts w:eastAsia="Times New Roman"/>
          <w:rtl/>
          <w:lang w:eastAsia="he-IL"/>
        </w:rPr>
        <w:t>וכן בתוספת הפרשי הצמדה וריבית על פי דין.</w:t>
      </w:r>
      <w:r w:rsidR="00BF25F0" w:rsidRPr="0040582C">
        <w:rPr>
          <w:rFonts w:eastAsia="Times New Roman" w:hint="cs"/>
          <w:rtl/>
          <w:lang w:eastAsia="he-IL"/>
        </w:rPr>
        <w:t xml:space="preserve"> חובת השיפוי כאמור תחול</w:t>
      </w:r>
      <w:r w:rsidRPr="0040582C">
        <w:rPr>
          <w:rFonts w:eastAsia="Times New Roman"/>
          <w:rtl/>
          <w:lang w:eastAsia="he-IL"/>
        </w:rPr>
        <w:t xml:space="preserve"> בין אם ה</w:t>
      </w:r>
      <w:r w:rsidR="00BF25F0" w:rsidRPr="0040582C">
        <w:rPr>
          <w:rFonts w:eastAsia="Times New Roman" w:hint="cs"/>
          <w:rtl/>
          <w:lang w:eastAsia="he-IL"/>
        </w:rPr>
        <w:t>שיפוי</w:t>
      </w:r>
      <w:r w:rsidRPr="0040582C">
        <w:rPr>
          <w:rFonts w:eastAsia="Times New Roman"/>
          <w:rtl/>
          <w:lang w:eastAsia="he-IL"/>
        </w:rPr>
        <w:t xml:space="preserve"> נובע מתביעתו של עובד של הספק או מי מטעמו של הספק או עובד של המזמין או צד שלישי או של מבטח או מכל מקור אחר. </w:t>
      </w:r>
      <w:r w:rsidR="00BF25F0" w:rsidRPr="0040582C">
        <w:rPr>
          <w:rFonts w:eastAsia="Times New Roman"/>
          <w:rtl/>
          <w:lang w:eastAsia="he-IL"/>
        </w:rPr>
        <w:t>הסכומים כאמור ישולמו למזמין מיד עם הגשת דרישתו בכתב ובה פירוט ההוצאות שנגרמו לו כאמור</w:t>
      </w:r>
      <w:r w:rsidR="00BF25F0" w:rsidRPr="0040582C">
        <w:rPr>
          <w:rFonts w:eastAsia="Times New Roman" w:hint="cs"/>
          <w:rtl/>
          <w:lang w:eastAsia="he-IL"/>
        </w:rPr>
        <w:t>.</w:t>
      </w:r>
    </w:p>
    <w:p w:rsidR="004868CA" w:rsidRPr="0088151D" w:rsidRDefault="00C53370" w:rsidP="0040582C">
      <w:pPr>
        <w:pStyle w:val="2-0"/>
        <w:ind w:left="1080" w:hanging="706"/>
        <w:rPr>
          <w:rFonts w:eastAsia="Times New Roman"/>
          <w:b/>
          <w:bCs/>
          <w:rtl/>
          <w:lang w:eastAsia="he-IL"/>
        </w:rPr>
      </w:pPr>
      <w:r w:rsidRPr="0088151D">
        <w:rPr>
          <w:rFonts w:eastAsia="Times New Roman"/>
          <w:b/>
          <w:bCs/>
          <w:rtl/>
          <w:lang w:eastAsia="he-IL"/>
        </w:rPr>
        <w:lastRenderedPageBreak/>
        <w:t>טענות צד שלישי</w:t>
      </w:r>
    </w:p>
    <w:p w:rsidR="004868CA" w:rsidRDefault="00C53370" w:rsidP="0040582C">
      <w:pPr>
        <w:pStyle w:val="3-"/>
        <w:ind w:left="1759" w:hanging="709"/>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rsidR="004868CA" w:rsidRDefault="00C53370" w:rsidP="0040582C">
      <w:pPr>
        <w:pStyle w:val="3-"/>
        <w:ind w:left="1759" w:hanging="709"/>
        <w:rPr>
          <w:rtl/>
        </w:rPr>
      </w:pPr>
      <w:r>
        <w:rPr>
          <w:rtl/>
        </w:rPr>
        <w:t>הצדדים יעדכנו אחד את השני בדבר הטענה ועילתה</w:t>
      </w:r>
      <w:r w:rsidR="00C73761">
        <w:rPr>
          <w:rFonts w:hint="cs"/>
          <w:rtl/>
        </w:rPr>
        <w:t xml:space="preserve"> </w:t>
      </w:r>
      <w:r>
        <w:rPr>
          <w:rtl/>
        </w:rPr>
        <w:t>בהקדם האפשרי</w:t>
      </w:r>
      <w:r w:rsidR="00C73761">
        <w:rPr>
          <w:rFonts w:hint="cs"/>
          <w:rtl/>
        </w:rPr>
        <w:t>,</w:t>
      </w:r>
      <w:r>
        <w:rPr>
          <w:rtl/>
        </w:rPr>
        <w:t xml:space="preserve"> על מנת לאפשר לכל צד להתגונן כלפי הטענה. </w:t>
      </w:r>
    </w:p>
    <w:p w:rsidR="004868CA" w:rsidRDefault="00C53370" w:rsidP="0040582C">
      <w:pPr>
        <w:pStyle w:val="3-"/>
        <w:ind w:left="1759" w:hanging="709"/>
        <w:rPr>
          <w:rtl/>
        </w:rPr>
      </w:pPr>
      <w:r>
        <w:rPr>
          <w:rtl/>
        </w:rPr>
        <w:t>במקרה בו הוגשה תביעה בטענה כאמור, רשאי המזמין לדרוש מהספק להיכנס בנעלי המזמין לצורך ניהול ההליך.</w:t>
      </w:r>
    </w:p>
    <w:p w:rsidR="00BF25F0" w:rsidRDefault="00BF25F0" w:rsidP="00F901F7">
      <w:pPr>
        <w:pStyle w:val="2-0"/>
        <w:numPr>
          <w:ilvl w:val="0"/>
          <w:numId w:val="0"/>
        </w:numPr>
        <w:ind w:left="1080"/>
        <w:rPr>
          <w:rtl/>
        </w:rPr>
      </w:pPr>
    </w:p>
    <w:p w:rsidR="00986796" w:rsidRDefault="00C53370" w:rsidP="0057259E">
      <w:pPr>
        <w:pStyle w:val="1-0"/>
        <w:rPr>
          <w:sz w:val="32"/>
          <w:szCs w:val="32"/>
        </w:rPr>
      </w:pPr>
      <w:bookmarkStart w:id="429" w:name="_Toc256000070"/>
      <w:bookmarkStart w:id="430" w:name="_Toc44931970"/>
      <w:bookmarkStart w:id="431" w:name="_Toc44932057"/>
      <w:bookmarkStart w:id="432" w:name="_Toc173823748"/>
      <w:bookmarkStart w:id="433" w:name="_Toc173825557"/>
      <w:r w:rsidRPr="00973BC2">
        <w:rPr>
          <w:rFonts w:hint="cs"/>
          <w:sz w:val="32"/>
          <w:szCs w:val="32"/>
          <w:rtl/>
        </w:rPr>
        <w:t>ביטוח</w:t>
      </w:r>
      <w:bookmarkEnd w:id="429"/>
      <w:bookmarkEnd w:id="430"/>
      <w:bookmarkEnd w:id="431"/>
      <w:bookmarkEnd w:id="432"/>
      <w:bookmarkEnd w:id="433"/>
    </w:p>
    <w:p w:rsidR="003026B9" w:rsidRPr="00973BC2" w:rsidRDefault="003026B9" w:rsidP="003026B9">
      <w:pPr>
        <w:pStyle w:val="1-0"/>
        <w:numPr>
          <w:ilvl w:val="0"/>
          <w:numId w:val="0"/>
        </w:numPr>
        <w:spacing w:before="0" w:after="0"/>
        <w:ind w:left="360"/>
        <w:rPr>
          <w:sz w:val="32"/>
          <w:szCs w:val="32"/>
          <w:rtl/>
        </w:rPr>
      </w:pPr>
    </w:p>
    <w:p w:rsidR="00933F98" w:rsidRPr="0028127C" w:rsidRDefault="00933F98" w:rsidP="00933F98">
      <w:pPr>
        <w:pStyle w:val="2-0"/>
        <w:ind w:left="1080" w:hanging="706"/>
        <w:rPr>
          <w:rFonts w:eastAsia="Times New Roman"/>
          <w:rtl/>
          <w:lang w:eastAsia="he-IL"/>
        </w:rPr>
      </w:pPr>
      <w:bookmarkStart w:id="434" w:name="hidden_IsBituach"/>
      <w:r w:rsidRPr="0028127C">
        <w:rPr>
          <w:rFonts w:eastAsia="Times New Roman"/>
          <w:rtl/>
          <w:lang w:eastAsia="he-IL"/>
        </w:rPr>
        <w:t>הספק מתחייב לערוך ולקיים ביטוחים הולמים ביחס לשירותים ו/או העבודות נשוא הסכם זה עבור מדינת ישראל - משרד החינוך</w:t>
      </w:r>
      <w:r w:rsidR="00C73761">
        <w:rPr>
          <w:rFonts w:eastAsia="Times New Roman" w:hint="cs"/>
          <w:rtl/>
          <w:lang w:eastAsia="he-IL"/>
        </w:rPr>
        <w:t xml:space="preserve"> -</w:t>
      </w:r>
      <w:r w:rsidRPr="0028127C">
        <w:rPr>
          <w:rFonts w:eastAsia="Times New Roman" w:hint="cs"/>
          <w:rtl/>
          <w:lang w:eastAsia="he-IL"/>
        </w:rPr>
        <w:t xml:space="preserve"> </w:t>
      </w:r>
      <w:r w:rsidR="00C73761">
        <w:rPr>
          <w:rFonts w:eastAsia="Times New Roman" w:hint="cs"/>
          <w:rtl/>
          <w:lang w:eastAsia="he-IL"/>
        </w:rPr>
        <w:t>ה</w:t>
      </w:r>
      <w:r w:rsidRPr="0028127C">
        <w:rPr>
          <w:rFonts w:eastAsia="Times New Roman" w:hint="cs"/>
          <w:rtl/>
          <w:lang w:eastAsia="he-IL"/>
        </w:rPr>
        <w:t>מ</w:t>
      </w:r>
      <w:r w:rsidR="00C73761">
        <w:rPr>
          <w:rFonts w:eastAsia="Times New Roman" w:hint="cs"/>
          <w:rtl/>
          <w:lang w:eastAsia="he-IL"/>
        </w:rPr>
        <w:t>י</w:t>
      </w:r>
      <w:r w:rsidRPr="0028127C">
        <w:rPr>
          <w:rFonts w:eastAsia="Times New Roman" w:hint="cs"/>
          <w:rtl/>
          <w:lang w:eastAsia="he-IL"/>
        </w:rPr>
        <w:t xml:space="preserve">נהל </w:t>
      </w:r>
      <w:r w:rsidR="00C73761">
        <w:rPr>
          <w:rFonts w:eastAsia="Times New Roman" w:hint="cs"/>
          <w:rtl/>
          <w:lang w:eastAsia="he-IL"/>
        </w:rPr>
        <w:t>ל</w:t>
      </w:r>
      <w:r w:rsidRPr="0028127C">
        <w:rPr>
          <w:rFonts w:eastAsia="Times New Roman" w:hint="cs"/>
          <w:rtl/>
          <w:lang w:eastAsia="he-IL"/>
        </w:rPr>
        <w:t>חינוך התיישבותי</w:t>
      </w:r>
      <w:r w:rsidR="00C73761">
        <w:rPr>
          <w:rFonts w:eastAsia="Times New Roman" w:hint="cs"/>
          <w:rtl/>
          <w:lang w:eastAsia="he-IL"/>
        </w:rPr>
        <w:t>, פנימיתי ו</w:t>
      </w:r>
      <w:r w:rsidRPr="0028127C">
        <w:rPr>
          <w:rFonts w:eastAsia="Times New Roman" w:hint="cs"/>
          <w:rtl/>
          <w:lang w:eastAsia="he-IL"/>
        </w:rPr>
        <w:t>עליית הנוער</w:t>
      </w:r>
      <w:r w:rsidRPr="0028127C">
        <w:rPr>
          <w:rFonts w:eastAsia="Times New Roman"/>
          <w:rtl/>
          <w:lang w:eastAsia="he-IL"/>
        </w:rPr>
        <w:t xml:space="preserve">  (להלן: "המזמין"), ככל שנהוגים בתחום פעילותו (לדוגמה: ביטוח חבות מעבידים, ביטוח אחריות כלפי צד שלישי, ביטוח חבות מוצר, ביטוח רכוש, ביטוח סחורה בהעברה או כל ביטוח אחר, לפי העניין), בגבולות אחריות סבירים בהתאם לאופיים והיקפם של השירותים ו/או העבודות נשוא הסכם זה. </w:t>
      </w:r>
    </w:p>
    <w:p w:rsidR="00933F98" w:rsidRPr="0028127C" w:rsidRDefault="00933F98" w:rsidP="00933F98">
      <w:pPr>
        <w:spacing w:line="360" w:lineRule="auto"/>
        <w:ind w:left="1080"/>
        <w:contextualSpacing/>
        <w:jc w:val="both"/>
        <w:rPr>
          <w:rFonts w:eastAsia="Times New Roman"/>
          <w:caps w:val="0"/>
          <w:rtl/>
          <w:lang w:eastAsia="he-IL"/>
        </w:rPr>
      </w:pPr>
      <w:r w:rsidRPr="0028127C">
        <w:rPr>
          <w:rFonts w:eastAsia="Times New Roman"/>
          <w:caps w:val="0"/>
          <w:rtl/>
          <w:lang w:eastAsia="he-IL"/>
        </w:rPr>
        <w:t>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rsidR="00933F98" w:rsidRPr="0028127C" w:rsidRDefault="00933F98" w:rsidP="00933F98">
      <w:pPr>
        <w:pStyle w:val="2-0"/>
        <w:ind w:left="1080" w:hanging="706"/>
        <w:rPr>
          <w:rFonts w:eastAsia="Times New Roman"/>
          <w:rtl/>
          <w:lang w:eastAsia="he-IL"/>
        </w:rPr>
      </w:pPr>
      <w:r w:rsidRPr="0028127C">
        <w:rPr>
          <w:rFonts w:eastAsia="Times New Roman"/>
          <w:rtl/>
          <w:lang w:eastAsia="he-IL"/>
        </w:rPr>
        <w:t xml:space="preserve">הספק יוודא כי בכל הביטוחים שערך לפי סעיף זה, המזמין יתווסף כמבוטח נוסף בכפוף להרחבת שיפוי כמקובל באותו סוג ביטוח. </w:t>
      </w:r>
    </w:p>
    <w:p w:rsidR="00933F98" w:rsidRPr="0028127C" w:rsidRDefault="00933F98" w:rsidP="00933F98">
      <w:pPr>
        <w:pStyle w:val="2-0"/>
        <w:ind w:left="1080" w:hanging="706"/>
        <w:rPr>
          <w:rFonts w:eastAsia="Times New Roman"/>
          <w:rtl/>
          <w:lang w:eastAsia="he-IL"/>
        </w:rPr>
      </w:pPr>
      <w:r w:rsidRPr="0028127C">
        <w:rPr>
          <w:rFonts w:eastAsia="Times New Roman"/>
          <w:rtl/>
          <w:lang w:eastAsia="he-IL"/>
        </w:rPr>
        <w:t xml:space="preserve">הספק יוודא כי בכל הביטוחים שערך לפי סעיף זה, ייכלל סעיף ויתור על זכות התחלוף/השיבוב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rsidR="00933F98" w:rsidRPr="0028127C" w:rsidRDefault="00933F98" w:rsidP="00933F98">
      <w:pPr>
        <w:pStyle w:val="2-0"/>
        <w:ind w:left="1080" w:hanging="706"/>
        <w:rPr>
          <w:rFonts w:eastAsia="Times New Roman"/>
          <w:rtl/>
          <w:lang w:eastAsia="he-IL"/>
        </w:rPr>
      </w:pPr>
      <w:r w:rsidRPr="0028127C">
        <w:rPr>
          <w:rFonts w:eastAsia="Times New Roman"/>
          <w:rtl/>
          <w:lang w:eastAsia="he-I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rsidR="003026B9" w:rsidRPr="0028127C" w:rsidRDefault="003026B9" w:rsidP="003026B9">
      <w:pPr>
        <w:pStyle w:val="2-0"/>
        <w:ind w:left="1080" w:hanging="706"/>
        <w:rPr>
          <w:rFonts w:eastAsia="Times New Roman"/>
          <w:rtl/>
          <w:lang w:eastAsia="he-IL"/>
        </w:rPr>
      </w:pPr>
      <w:r w:rsidRPr="0028127C">
        <w:rPr>
          <w:rFonts w:eastAsia="Times New Roman"/>
          <w:rtl/>
          <w:lang w:eastAsia="he-IL"/>
        </w:rPr>
        <w:t>המזמין שומר לעצמו את הזכות לקבל מהספק אישור על קיום ביטוח או העתקי פוליסות, מעת לעת ולפי דרישה.</w:t>
      </w:r>
    </w:p>
    <w:p w:rsidR="003026B9" w:rsidRPr="0028127C" w:rsidRDefault="003026B9" w:rsidP="003026B9">
      <w:pPr>
        <w:pStyle w:val="2-0"/>
        <w:ind w:left="1080" w:hanging="706"/>
        <w:rPr>
          <w:rFonts w:eastAsia="Times New Roman"/>
          <w:rtl/>
          <w:lang w:eastAsia="he-IL"/>
        </w:rPr>
      </w:pPr>
      <w:r w:rsidRPr="0028127C">
        <w:rPr>
          <w:rFonts w:eastAsia="Times New Roman"/>
          <w:rtl/>
          <w:lang w:eastAsia="he-IL"/>
        </w:rPr>
        <w:t>אי עמידה בתנאי סעיף זה מהווה הפרה של הסכם זה.</w:t>
      </w:r>
    </w:p>
    <w:p w:rsidR="004B2835" w:rsidRPr="00973BC2" w:rsidRDefault="00C53370" w:rsidP="0057259E">
      <w:pPr>
        <w:pStyle w:val="1-0"/>
        <w:rPr>
          <w:sz w:val="32"/>
          <w:szCs w:val="32"/>
          <w:rtl/>
        </w:rPr>
      </w:pPr>
      <w:bookmarkStart w:id="435" w:name="_Toc256000071"/>
      <w:bookmarkStart w:id="436" w:name="_Toc44931971"/>
      <w:bookmarkStart w:id="437" w:name="_Toc44932058"/>
      <w:bookmarkStart w:id="438" w:name="_Toc173823749"/>
      <w:bookmarkStart w:id="439" w:name="_Toc173825558"/>
      <w:bookmarkEnd w:id="434"/>
      <w:r w:rsidRPr="00973BC2">
        <w:rPr>
          <w:sz w:val="32"/>
          <w:szCs w:val="32"/>
          <w:rtl/>
        </w:rPr>
        <w:lastRenderedPageBreak/>
        <w:t xml:space="preserve">המחאת זכויות או חובות על פי </w:t>
      </w:r>
      <w:r w:rsidR="00CC7B9D" w:rsidRPr="00973BC2">
        <w:rPr>
          <w:rFonts w:hint="cs"/>
          <w:sz w:val="32"/>
          <w:szCs w:val="32"/>
          <w:rtl/>
        </w:rPr>
        <w:t>ה</w:t>
      </w:r>
      <w:r w:rsidRPr="00973BC2">
        <w:rPr>
          <w:sz w:val="32"/>
          <w:szCs w:val="32"/>
          <w:rtl/>
        </w:rPr>
        <w:t>הסכם</w:t>
      </w:r>
      <w:bookmarkEnd w:id="435"/>
      <w:bookmarkEnd w:id="436"/>
      <w:bookmarkEnd w:id="437"/>
      <w:bookmarkEnd w:id="438"/>
      <w:bookmarkEnd w:id="439"/>
    </w:p>
    <w:p w:rsidR="00C339F9" w:rsidRPr="0040582C" w:rsidRDefault="00C53370" w:rsidP="0040582C">
      <w:pPr>
        <w:pStyle w:val="2-0"/>
        <w:ind w:left="1080" w:hanging="706"/>
        <w:rPr>
          <w:rFonts w:eastAsia="Times New Roman"/>
          <w:rtl/>
          <w:lang w:eastAsia="he-IL"/>
        </w:rPr>
      </w:pPr>
      <w:r w:rsidRPr="0040582C">
        <w:rPr>
          <w:rFonts w:eastAsia="Times New Roman"/>
          <w:rtl/>
          <w:lang w:eastAsia="he-IL"/>
        </w:rPr>
        <w:t>חל איסור מוחלט על הספק להמחות או להסב כל זכות או חובה על פי הסכם זה או את ביצוע ה</w:t>
      </w:r>
      <w:r w:rsidR="005F0E35" w:rsidRPr="0040582C">
        <w:rPr>
          <w:rFonts w:eastAsia="Times New Roman" w:hint="cs"/>
          <w:rtl/>
          <w:lang w:eastAsia="he-IL"/>
        </w:rPr>
        <w:t>הסכם</w:t>
      </w:r>
      <w:r w:rsidRPr="0040582C">
        <w:rPr>
          <w:rFonts w:eastAsia="Times New Roman"/>
          <w:rtl/>
          <w:lang w:eastAsia="he-IL"/>
        </w:rPr>
        <w:t>, ללא אישור מראש ובכתב של המזמין</w:t>
      </w:r>
      <w:r w:rsidRPr="0040582C">
        <w:rPr>
          <w:rFonts w:eastAsia="Times New Roman" w:hint="cs"/>
          <w:rtl/>
          <w:lang w:eastAsia="he-IL"/>
        </w:rPr>
        <w:t>, בהתאם לשיקול דעתו הבלעדי</w:t>
      </w:r>
      <w:r w:rsidRPr="0040582C">
        <w:rPr>
          <w:rFonts w:eastAsia="Times New Roman"/>
          <w:rtl/>
          <w:lang w:eastAsia="he-IL"/>
        </w:rPr>
        <w:t xml:space="preserve">. </w:t>
      </w:r>
      <w:r w:rsidR="003F32C7" w:rsidRPr="0040582C">
        <w:rPr>
          <w:rFonts w:eastAsia="Times New Roman" w:hint="cs"/>
          <w:rtl/>
          <w:lang w:eastAsia="he-IL"/>
        </w:rPr>
        <w:t xml:space="preserve">מבלי לגרוע מהאמור, </w:t>
      </w:r>
      <w:r w:rsidRPr="0040582C">
        <w:rPr>
          <w:rFonts w:eastAsia="Times New Roman" w:hint="cs"/>
          <w:rtl/>
          <w:lang w:eastAsia="he-IL"/>
        </w:rPr>
        <w:t xml:space="preserve">המחאת זכויות או חובות לפי </w:t>
      </w:r>
      <w:r w:rsidR="00CC7B9D" w:rsidRPr="0040582C">
        <w:rPr>
          <w:rFonts w:eastAsia="Times New Roman" w:hint="cs"/>
          <w:rtl/>
          <w:lang w:eastAsia="he-IL"/>
        </w:rPr>
        <w:t xml:space="preserve">הסכם </w:t>
      </w:r>
      <w:r w:rsidRPr="0040582C">
        <w:rPr>
          <w:rFonts w:eastAsia="Times New Roman" w:hint="cs"/>
          <w:rtl/>
          <w:lang w:eastAsia="he-IL"/>
        </w:rPr>
        <w:t>זה תיעשה בכפוף לחתימה על הסכם "גב אל גב" בין הממחה לנמחה. ההסכם האמור יועבר לידי המזמין כתנאי לכניסת</w:t>
      </w:r>
      <w:r w:rsidR="00FA2A66" w:rsidRPr="0040582C">
        <w:rPr>
          <w:rFonts w:eastAsia="Times New Roman" w:hint="cs"/>
          <w:rtl/>
          <w:lang w:eastAsia="he-IL"/>
        </w:rPr>
        <w:t>ה</w:t>
      </w:r>
      <w:r w:rsidRPr="0040582C">
        <w:rPr>
          <w:rFonts w:eastAsia="Times New Roman" w:hint="cs"/>
          <w:rtl/>
          <w:lang w:eastAsia="he-IL"/>
        </w:rPr>
        <w:t xml:space="preserve"> לתוקף של המחאת הזכויות או החובות.</w:t>
      </w:r>
    </w:p>
    <w:p w:rsidR="004B2835" w:rsidRPr="0040582C" w:rsidRDefault="00C53370" w:rsidP="0040582C">
      <w:pPr>
        <w:pStyle w:val="2-0"/>
        <w:ind w:left="1080" w:hanging="706"/>
        <w:rPr>
          <w:rFonts w:eastAsia="Times New Roman"/>
          <w:rtl/>
          <w:lang w:eastAsia="he-IL"/>
        </w:rPr>
      </w:pPr>
      <w:r w:rsidRPr="0040582C">
        <w:rPr>
          <w:rFonts w:eastAsia="Times New Roman"/>
          <w:rtl/>
          <w:lang w:eastAsia="he-IL"/>
        </w:rPr>
        <w:t>מוצהר ומוסכם בזה כי ל</w:t>
      </w:r>
      <w:r w:rsidRPr="0040582C">
        <w:rPr>
          <w:rFonts w:eastAsia="Times New Roman" w:hint="cs"/>
          <w:rtl/>
          <w:lang w:eastAsia="he-IL"/>
        </w:rPr>
        <w:t>מזמין</w:t>
      </w:r>
      <w:r w:rsidRPr="0040582C">
        <w:rPr>
          <w:rFonts w:eastAsia="Times New Roman"/>
          <w:rtl/>
          <w:lang w:eastAsia="he-IL"/>
        </w:rPr>
        <w:t xml:space="preserve"> הזכות להמחות או להסב כל זכות או חובה על פי הסכם זה ללא צורך בקבלת אישור כלשהו מהספק או מצד ג' כלשהו.</w:t>
      </w:r>
    </w:p>
    <w:p w:rsidR="00986796" w:rsidRPr="00973BC2" w:rsidRDefault="00C53370" w:rsidP="0057259E">
      <w:pPr>
        <w:pStyle w:val="1-0"/>
        <w:rPr>
          <w:sz w:val="32"/>
          <w:szCs w:val="32"/>
          <w:rtl/>
        </w:rPr>
      </w:pPr>
      <w:bookmarkStart w:id="440" w:name="_Toc256000072"/>
      <w:bookmarkStart w:id="441" w:name="_Toc44931972"/>
      <w:bookmarkStart w:id="442" w:name="_Toc44932059"/>
      <w:bookmarkStart w:id="443" w:name="_Toc173823750"/>
      <w:bookmarkStart w:id="444" w:name="_Toc173825559"/>
      <w:r w:rsidRPr="00973BC2">
        <w:rPr>
          <w:sz w:val="32"/>
          <w:szCs w:val="32"/>
          <w:rtl/>
        </w:rPr>
        <w:t>הפסקת ההתקשרות</w:t>
      </w:r>
      <w:bookmarkEnd w:id="440"/>
      <w:bookmarkEnd w:id="441"/>
      <w:bookmarkEnd w:id="442"/>
      <w:bookmarkEnd w:id="443"/>
      <w:bookmarkEnd w:id="444"/>
    </w:p>
    <w:p w:rsidR="004B2835" w:rsidRPr="00660359" w:rsidRDefault="00C53370" w:rsidP="00660359">
      <w:pPr>
        <w:pStyle w:val="2-0"/>
        <w:ind w:left="1080" w:hanging="706"/>
        <w:rPr>
          <w:rFonts w:eastAsia="Times New Roman"/>
          <w:rtl/>
          <w:lang w:eastAsia="he-IL"/>
        </w:rPr>
      </w:pPr>
      <w:r w:rsidRPr="00660359">
        <w:rPr>
          <w:rFonts w:eastAsia="Times New Roman"/>
          <w:rtl/>
          <w:lang w:eastAsia="he-IL"/>
        </w:rPr>
        <w:t xml:space="preserve">המזמין יהיה רשאי להודיע לספק בהודעה מוקדמת של </w:t>
      </w:r>
      <w:bookmarkStart w:id="445" w:name="show_IsNotHRNorHRCatering"/>
      <w:r w:rsidR="002167B5" w:rsidRPr="00660359">
        <w:rPr>
          <w:rFonts w:eastAsia="Times New Roman" w:hint="cs"/>
          <w:rtl/>
          <w:lang w:eastAsia="he-IL"/>
        </w:rPr>
        <w:t>9</w:t>
      </w:r>
      <w:r w:rsidR="002167B5" w:rsidRPr="00660359">
        <w:rPr>
          <w:rFonts w:eastAsia="Times New Roman"/>
          <w:rtl/>
          <w:lang w:eastAsia="he-IL"/>
        </w:rPr>
        <w:t xml:space="preserve">0 </w:t>
      </w:r>
      <w:bookmarkEnd w:id="445"/>
      <w:r w:rsidRPr="00660359">
        <w:rPr>
          <w:rFonts w:eastAsia="Times New Roman"/>
          <w:rtl/>
          <w:lang w:eastAsia="he-IL"/>
        </w:rPr>
        <w:t xml:space="preserve">יום על </w:t>
      </w:r>
      <w:r w:rsidRPr="00660359">
        <w:rPr>
          <w:rFonts w:eastAsia="Times New Roman" w:hint="cs"/>
          <w:rtl/>
          <w:lang w:eastAsia="he-IL"/>
        </w:rPr>
        <w:t>הפ</w:t>
      </w:r>
      <w:r w:rsidR="0000027C" w:rsidRPr="00660359">
        <w:rPr>
          <w:rFonts w:eastAsia="Times New Roman" w:hint="cs"/>
          <w:rtl/>
          <w:lang w:eastAsia="he-IL"/>
        </w:rPr>
        <w:t>ס</w:t>
      </w:r>
      <w:r w:rsidRPr="00660359">
        <w:rPr>
          <w:rFonts w:eastAsia="Times New Roman" w:hint="cs"/>
          <w:rtl/>
          <w:lang w:eastAsia="he-IL"/>
        </w:rPr>
        <w:t>קת ההתקשרות</w:t>
      </w:r>
      <w:r w:rsidRPr="00660359">
        <w:rPr>
          <w:rFonts w:eastAsia="Times New Roman"/>
          <w:rtl/>
          <w:lang w:eastAsia="he-IL"/>
        </w:rPr>
        <w:t xml:space="preserve"> מכל סיבה</w:t>
      </w:r>
      <w:r w:rsidR="00CE4838" w:rsidRPr="00660359">
        <w:rPr>
          <w:rFonts w:eastAsia="Times New Roman" w:hint="cs"/>
          <w:rtl/>
          <w:lang w:eastAsia="he-IL"/>
        </w:rPr>
        <w:t>, בהתאם לשיקול דעתו הבלעדי של המזמין.</w:t>
      </w:r>
    </w:p>
    <w:p w:rsidR="00675AA8" w:rsidRPr="00660359" w:rsidRDefault="00C53370" w:rsidP="00660359">
      <w:pPr>
        <w:pStyle w:val="2-0"/>
        <w:ind w:left="1080" w:hanging="706"/>
        <w:rPr>
          <w:rFonts w:eastAsia="Times New Roman"/>
          <w:rtl/>
          <w:lang w:eastAsia="he-IL"/>
        </w:rPr>
      </w:pPr>
      <w:r w:rsidRPr="00660359">
        <w:rPr>
          <w:rFonts w:eastAsia="Times New Roman" w:hint="cs"/>
          <w:rtl/>
          <w:lang w:eastAsia="he-IL"/>
        </w:rPr>
        <w:t xml:space="preserve">תוקפה של ההתקשרות מותנה בקיומו של תקציב מאושר של המזמין. </w:t>
      </w:r>
      <w:r w:rsidR="00CE03FD" w:rsidRPr="00660359">
        <w:rPr>
          <w:rFonts w:eastAsia="Times New Roman" w:hint="cs"/>
          <w:rtl/>
          <w:lang w:eastAsia="he-IL"/>
        </w:rPr>
        <w:t xml:space="preserve">במקרה </w:t>
      </w:r>
      <w:r w:rsidRPr="00660359">
        <w:rPr>
          <w:rFonts w:eastAsia="Times New Roman" w:hint="cs"/>
          <w:rtl/>
          <w:lang w:eastAsia="he-IL"/>
        </w:rPr>
        <w:t xml:space="preserve">שבמהלך תקופת ההתקשרות לא יהיה תקציב מאושר כאמור תופסק ההתקשרות לאלתר. </w:t>
      </w:r>
    </w:p>
    <w:p w:rsidR="004B2835" w:rsidRPr="00660359" w:rsidRDefault="00C53370" w:rsidP="00660359">
      <w:pPr>
        <w:pStyle w:val="2-0"/>
        <w:ind w:left="1080" w:hanging="706"/>
        <w:rPr>
          <w:rFonts w:eastAsia="Times New Roman"/>
          <w:rtl/>
          <w:lang w:eastAsia="he-IL"/>
        </w:rPr>
      </w:pPr>
      <w:r w:rsidRPr="00660359">
        <w:rPr>
          <w:rFonts w:eastAsia="Times New Roman"/>
          <w:rtl/>
          <w:lang w:eastAsia="he-IL"/>
        </w:rPr>
        <w:t>מבלי לפגוע בכלליות האמור</w:t>
      </w:r>
      <w:r w:rsidRPr="00660359">
        <w:rPr>
          <w:rFonts w:eastAsia="Times New Roman" w:hint="cs"/>
          <w:rtl/>
          <w:lang w:eastAsia="he-IL"/>
        </w:rPr>
        <w:t xml:space="preserve"> בכל מקום בהסכם</w:t>
      </w:r>
      <w:r w:rsidRPr="00660359">
        <w:rPr>
          <w:rFonts w:eastAsia="Times New Roman"/>
          <w:rtl/>
          <w:lang w:eastAsia="he-IL"/>
        </w:rPr>
        <w:t>, המזמין רשאי ל</w:t>
      </w:r>
      <w:r w:rsidRPr="00660359">
        <w:rPr>
          <w:rFonts w:eastAsia="Times New Roman" w:hint="cs"/>
          <w:rtl/>
          <w:lang w:eastAsia="he-IL"/>
        </w:rPr>
        <w:t>הפסיק את ההתקשרות עם הספק</w:t>
      </w:r>
      <w:r w:rsidRPr="00660359">
        <w:rPr>
          <w:rFonts w:eastAsia="Times New Roman"/>
          <w:rtl/>
          <w:lang w:eastAsia="he-IL"/>
        </w:rPr>
        <w:t xml:space="preserve">, </w:t>
      </w:r>
      <w:r w:rsidRPr="00660359">
        <w:rPr>
          <w:rFonts w:eastAsia="Times New Roman" w:hint="cs"/>
          <w:rtl/>
          <w:lang w:eastAsia="he-IL"/>
        </w:rPr>
        <w:t>בהתראה של 30 יום</w:t>
      </w:r>
      <w:r w:rsidRPr="00660359">
        <w:rPr>
          <w:rFonts w:eastAsia="Times New Roman"/>
          <w:rtl/>
          <w:lang w:eastAsia="he-IL"/>
        </w:rPr>
        <w:t>,</w:t>
      </w:r>
      <w:r w:rsidR="0006587E" w:rsidRPr="00660359">
        <w:rPr>
          <w:rFonts w:eastAsia="Times New Roman" w:hint="cs"/>
          <w:rtl/>
          <w:lang w:eastAsia="he-IL"/>
        </w:rPr>
        <w:t xml:space="preserve"> ולאחר קיום</w:t>
      </w:r>
      <w:r w:rsidR="0006587E" w:rsidRPr="00660359">
        <w:rPr>
          <w:rFonts w:eastAsia="Times New Roman"/>
          <w:rtl/>
          <w:lang w:eastAsia="he-IL"/>
        </w:rPr>
        <w:t xml:space="preserve"> שימוע</w:t>
      </w:r>
      <w:r w:rsidR="0006587E" w:rsidRPr="00660359">
        <w:rPr>
          <w:rFonts w:eastAsia="Times New Roman" w:hint="cs"/>
          <w:rtl/>
          <w:lang w:eastAsia="he-IL"/>
        </w:rPr>
        <w:t xml:space="preserve"> לספק,</w:t>
      </w:r>
      <w:r w:rsidR="0006587E" w:rsidRPr="00660359">
        <w:rPr>
          <w:rFonts w:eastAsia="Times New Roman"/>
          <w:rtl/>
          <w:lang w:eastAsia="he-IL"/>
        </w:rPr>
        <w:t xml:space="preserve"> בכתב או בע"פ, בהתאם להחלטת </w:t>
      </w:r>
      <w:r w:rsidR="0006587E" w:rsidRPr="00660359">
        <w:rPr>
          <w:rFonts w:eastAsia="Times New Roman" w:hint="cs"/>
          <w:rtl/>
          <w:lang w:eastAsia="he-IL"/>
        </w:rPr>
        <w:t>המזמין,</w:t>
      </w:r>
      <w:r w:rsidRPr="00660359">
        <w:rPr>
          <w:rFonts w:eastAsia="Times New Roman"/>
          <w:rtl/>
          <w:lang w:eastAsia="he-IL"/>
        </w:rPr>
        <w:t xml:space="preserve"> בהתרחש כל אחד מהמקרים הבאים:</w:t>
      </w:r>
    </w:p>
    <w:p w:rsidR="004B2835" w:rsidRPr="007C5B4C" w:rsidRDefault="00C53370" w:rsidP="00660359">
      <w:pPr>
        <w:pStyle w:val="3-"/>
        <w:ind w:left="1759" w:hanging="709"/>
        <w:rPr>
          <w:rtl/>
        </w:rPr>
      </w:pPr>
      <w:r w:rsidRPr="007C5B4C">
        <w:rPr>
          <w:rtl/>
        </w:rPr>
        <w:t xml:space="preserve">אם ימונה קדם מפרק, מפרק זמני או קבוע לספק; </w:t>
      </w:r>
    </w:p>
    <w:p w:rsidR="004B2835" w:rsidRPr="007C5B4C" w:rsidRDefault="00C53370" w:rsidP="00660359">
      <w:pPr>
        <w:pStyle w:val="3-"/>
        <w:ind w:left="1759" w:hanging="709"/>
        <w:rPr>
          <w:rtl/>
        </w:rPr>
      </w:pPr>
      <w:r w:rsidRPr="007C5B4C">
        <w:rPr>
          <w:rtl/>
        </w:rPr>
        <w:t xml:space="preserve">אם ימונה כונס נכסים זמני או קבוע לעסקי ו/או לרכוש הספק; </w:t>
      </w:r>
    </w:p>
    <w:p w:rsidR="00233592" w:rsidRDefault="00C53370" w:rsidP="00660359">
      <w:pPr>
        <w:pStyle w:val="3-"/>
        <w:ind w:left="1759" w:hanging="709"/>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C53370" w:rsidP="00660359">
      <w:pPr>
        <w:pStyle w:val="3-"/>
        <w:ind w:left="1759" w:hanging="709"/>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rsidR="00CE4838" w:rsidRPr="00A92289" w:rsidRDefault="00C53370" w:rsidP="00660359">
      <w:pPr>
        <w:pStyle w:val="3-"/>
        <w:ind w:left="1759" w:hanging="709"/>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660359" w:rsidRDefault="00C53370" w:rsidP="00660359">
      <w:pPr>
        <w:pStyle w:val="2-0"/>
        <w:ind w:left="1080" w:hanging="706"/>
        <w:rPr>
          <w:rFonts w:eastAsia="Times New Roman"/>
          <w:rtl/>
          <w:lang w:eastAsia="he-IL"/>
        </w:rPr>
      </w:pPr>
      <w:r w:rsidRPr="00660359">
        <w:rPr>
          <w:rFonts w:eastAsia="Times New Roman"/>
          <w:rtl/>
          <w:lang w:eastAsia="he-IL"/>
        </w:rPr>
        <w:t xml:space="preserve">על הספק להודיע מידית </w:t>
      </w:r>
      <w:r w:rsidR="0042795F" w:rsidRPr="00660359">
        <w:rPr>
          <w:rFonts w:eastAsia="Times New Roman"/>
          <w:rtl/>
          <w:lang w:eastAsia="he-IL"/>
        </w:rPr>
        <w:t>למזמין</w:t>
      </w:r>
      <w:r w:rsidRPr="00660359">
        <w:rPr>
          <w:rFonts w:eastAsia="Times New Roman" w:hint="cs"/>
          <w:rtl/>
          <w:lang w:eastAsia="he-IL"/>
        </w:rPr>
        <w:t xml:space="preserve"> על התרחשות אחד ה</w:t>
      </w:r>
      <w:r w:rsidRPr="00660359">
        <w:rPr>
          <w:rFonts w:eastAsia="Times New Roman"/>
          <w:rtl/>
          <w:lang w:eastAsia="he-IL"/>
        </w:rPr>
        <w:t xml:space="preserve">מקרים המפורטים </w:t>
      </w:r>
      <w:r w:rsidRPr="00660359">
        <w:rPr>
          <w:rFonts w:eastAsia="Times New Roman" w:hint="cs"/>
          <w:rtl/>
          <w:lang w:eastAsia="he-IL"/>
        </w:rPr>
        <w:t>בסעיף זה</w:t>
      </w:r>
      <w:r w:rsidRPr="00660359">
        <w:rPr>
          <w:rFonts w:eastAsia="Times New Roman"/>
          <w:rtl/>
          <w:lang w:eastAsia="he-IL"/>
        </w:rPr>
        <w:t>.</w:t>
      </w:r>
      <w:r w:rsidR="00E41AAE" w:rsidRPr="00660359">
        <w:rPr>
          <w:rFonts w:eastAsia="Times New Roman" w:hint="cs"/>
          <w:rtl/>
          <w:lang w:eastAsia="he-IL"/>
        </w:rPr>
        <w:t xml:space="preserve"> </w:t>
      </w:r>
    </w:p>
    <w:p w:rsidR="0088151D" w:rsidRDefault="0088151D">
      <w:pPr>
        <w:bidi w:val="0"/>
        <w:rPr>
          <w:b/>
          <w:bCs/>
          <w:caps w:val="0"/>
          <w:spacing w:val="15"/>
          <w:sz w:val="32"/>
          <w:szCs w:val="32"/>
          <w:rtl/>
        </w:rPr>
      </w:pPr>
      <w:bookmarkStart w:id="446" w:name="_Toc256000073"/>
      <w:bookmarkStart w:id="447" w:name="_Toc44931974"/>
      <w:bookmarkStart w:id="448" w:name="_Toc44932061"/>
      <w:bookmarkStart w:id="449" w:name="_Toc173823751"/>
      <w:bookmarkStart w:id="450" w:name="_Toc173825560"/>
      <w:r>
        <w:rPr>
          <w:sz w:val="32"/>
          <w:szCs w:val="32"/>
          <w:rtl/>
        </w:rPr>
        <w:br w:type="page"/>
      </w:r>
    </w:p>
    <w:p w:rsidR="0009150A" w:rsidRPr="00973BC2" w:rsidRDefault="00C53370" w:rsidP="0057259E">
      <w:pPr>
        <w:pStyle w:val="1-0"/>
        <w:rPr>
          <w:sz w:val="32"/>
          <w:szCs w:val="32"/>
          <w:rtl/>
        </w:rPr>
      </w:pPr>
      <w:r w:rsidRPr="00973BC2">
        <w:rPr>
          <w:sz w:val="32"/>
          <w:szCs w:val="32"/>
          <w:rtl/>
        </w:rPr>
        <w:lastRenderedPageBreak/>
        <w:t>הפרת ההסכם</w:t>
      </w:r>
      <w:bookmarkEnd w:id="446"/>
      <w:bookmarkEnd w:id="447"/>
      <w:bookmarkEnd w:id="448"/>
      <w:bookmarkEnd w:id="449"/>
      <w:bookmarkEnd w:id="450"/>
    </w:p>
    <w:p w:rsidR="002167B5" w:rsidRPr="0037309A" w:rsidRDefault="00C53370" w:rsidP="00660359">
      <w:pPr>
        <w:pStyle w:val="2-0"/>
        <w:ind w:left="1080" w:hanging="706"/>
        <w:rPr>
          <w:b/>
          <w:bCs/>
          <w:rtl/>
        </w:rPr>
      </w:pPr>
      <w:bookmarkStart w:id="451" w:name="_Ref383953134"/>
      <w:r w:rsidRPr="0037309A">
        <w:rPr>
          <w:rFonts w:hint="eastAsia"/>
          <w:b/>
          <w:bCs/>
          <w:rtl/>
        </w:rPr>
        <w:t>הפרה</w:t>
      </w:r>
      <w:r w:rsidRPr="0037309A">
        <w:rPr>
          <w:b/>
          <w:bCs/>
          <w:rtl/>
        </w:rPr>
        <w:t xml:space="preserve"> </w:t>
      </w:r>
      <w:r w:rsidRPr="0037309A">
        <w:rPr>
          <w:rFonts w:hint="eastAsia"/>
          <w:b/>
          <w:bCs/>
          <w:rtl/>
        </w:rPr>
        <w:t>יסודית</w:t>
      </w:r>
      <w:r w:rsidRPr="0037309A">
        <w:rPr>
          <w:b/>
          <w:bCs/>
          <w:rtl/>
        </w:rPr>
        <w:t xml:space="preserve"> </w:t>
      </w:r>
      <w:r w:rsidRPr="0037309A">
        <w:rPr>
          <w:rFonts w:hint="eastAsia"/>
          <w:b/>
          <w:bCs/>
          <w:rtl/>
        </w:rPr>
        <w:t>של</w:t>
      </w:r>
      <w:r w:rsidRPr="0037309A">
        <w:rPr>
          <w:b/>
          <w:bCs/>
          <w:rtl/>
        </w:rPr>
        <w:t xml:space="preserve"> </w:t>
      </w:r>
      <w:r w:rsidRPr="0037309A">
        <w:rPr>
          <w:rFonts w:hint="eastAsia"/>
          <w:b/>
          <w:bCs/>
          <w:rtl/>
        </w:rPr>
        <w:t>ההסכם</w:t>
      </w:r>
      <w:r w:rsidRPr="0037309A">
        <w:rPr>
          <w:b/>
          <w:bCs/>
          <w:rtl/>
        </w:rPr>
        <w:t xml:space="preserve"> </w:t>
      </w:r>
      <w:r w:rsidR="00DB2F2A" w:rsidRPr="0037309A">
        <w:rPr>
          <w:b/>
          <w:bCs/>
          <w:rtl/>
        </w:rPr>
        <w:t>–</w:t>
      </w:r>
      <w:r w:rsidRPr="0037309A">
        <w:rPr>
          <w:b/>
          <w:bCs/>
          <w:rtl/>
        </w:rPr>
        <w:t xml:space="preserve"> </w:t>
      </w:r>
    </w:p>
    <w:p w:rsidR="0009150A" w:rsidRPr="007C5B4C" w:rsidRDefault="00C53370" w:rsidP="00660359">
      <w:pPr>
        <w:pStyle w:val="3-"/>
        <w:ind w:left="1759" w:hanging="70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1"/>
    </w:p>
    <w:p w:rsidR="00F23BC2" w:rsidRPr="004F6325" w:rsidRDefault="00C53370" w:rsidP="00660359">
      <w:pPr>
        <w:pStyle w:val="4-3"/>
        <w:tabs>
          <w:tab w:val="clear" w:pos="1890"/>
        </w:tabs>
        <w:ind w:left="2751" w:hanging="708"/>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452" w:name="show_sachArvutBitzua_4"/>
      <w:r w:rsidR="00C339F9" w:rsidRPr="004F6325">
        <w:rPr>
          <w:rFonts w:hint="cs"/>
          <w:rtl/>
        </w:rPr>
        <w:t xml:space="preserve">ערבות ביצוע; </w:t>
      </w:r>
      <w:bookmarkEnd w:id="452"/>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C53370" w:rsidP="00660359">
      <w:pPr>
        <w:pStyle w:val="4-3"/>
        <w:tabs>
          <w:tab w:val="clear" w:pos="1890"/>
        </w:tabs>
        <w:ind w:left="2751" w:hanging="708"/>
        <w:rPr>
          <w:rtl/>
        </w:rPr>
      </w:pPr>
      <w:bookmarkStart w:id="453"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C53370" w:rsidP="00660359">
      <w:pPr>
        <w:pStyle w:val="4-3"/>
        <w:tabs>
          <w:tab w:val="clear" w:pos="1890"/>
        </w:tabs>
        <w:ind w:left="2751" w:hanging="708"/>
        <w:rPr>
          <w:rtl/>
        </w:rPr>
      </w:pPr>
      <w:bookmarkStart w:id="454" w:name="show_isTovinOrSystem_4"/>
      <w:bookmarkEnd w:id="453"/>
      <w:r w:rsidRPr="004F6325">
        <w:rPr>
          <w:rFonts w:hint="eastAsia"/>
          <w:rtl/>
        </w:rPr>
        <w:t>אספקת</w:t>
      </w:r>
      <w:r w:rsidRPr="004F6325">
        <w:rPr>
          <w:rtl/>
        </w:rPr>
        <w:t xml:space="preserve"> </w:t>
      </w:r>
      <w:bookmarkStart w:id="455" w:name="show_isTovin_4"/>
      <w:r w:rsidR="001658B9" w:rsidRPr="004F6325">
        <w:rPr>
          <w:rtl/>
        </w:rPr>
        <w:t>טובין</w:t>
      </w:r>
      <w:r w:rsidR="00A35C0B" w:rsidRPr="004F6325">
        <w:rPr>
          <w:rtl/>
        </w:rPr>
        <w:t xml:space="preserve"> </w:t>
      </w:r>
      <w:bookmarkEnd w:id="455"/>
      <w:r w:rsidR="00A35C0B" w:rsidRPr="004F6325">
        <w:rPr>
          <w:rtl/>
        </w:rPr>
        <w:t xml:space="preserve">שלא עומד בדרישות </w:t>
      </w:r>
      <w:r w:rsidR="006C77C4">
        <w:rPr>
          <w:rFonts w:hint="cs"/>
          <w:rtl/>
        </w:rPr>
        <w:t>ההתקשרות</w:t>
      </w:r>
      <w:r w:rsidR="00243945" w:rsidRPr="00E2425E">
        <w:rPr>
          <w:rtl/>
        </w:rPr>
        <w:t>;</w:t>
      </w:r>
    </w:p>
    <w:bookmarkEnd w:id="454"/>
    <w:p w:rsidR="0009150A" w:rsidRPr="004F6325" w:rsidRDefault="00C53370" w:rsidP="00660359">
      <w:pPr>
        <w:pStyle w:val="4-3"/>
        <w:tabs>
          <w:tab w:val="clear" w:pos="1890"/>
        </w:tabs>
        <w:ind w:left="2751" w:hanging="708"/>
        <w:rPr>
          <w:rtl/>
        </w:rPr>
      </w:pPr>
      <w:r w:rsidRPr="004F6325">
        <w:rPr>
          <w:rFonts w:hint="cs"/>
          <w:rtl/>
        </w:rPr>
        <w:t>אם הספק הסתלק מביצוע ההסכם</w:t>
      </w:r>
      <w:r w:rsidR="00243945" w:rsidRPr="004F6325">
        <w:rPr>
          <w:rFonts w:hint="cs"/>
          <w:rtl/>
        </w:rPr>
        <w:t>;</w:t>
      </w:r>
    </w:p>
    <w:p w:rsidR="002167B5" w:rsidRDefault="00C53370" w:rsidP="00660359">
      <w:pPr>
        <w:pStyle w:val="3-"/>
        <w:ind w:left="1759" w:hanging="70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C53370" w:rsidP="00660359">
      <w:pPr>
        <w:pStyle w:val="4-3"/>
        <w:tabs>
          <w:tab w:val="clear" w:pos="1890"/>
        </w:tabs>
        <w:ind w:left="2751" w:hanging="708"/>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C53370" w:rsidP="00660359">
      <w:pPr>
        <w:pStyle w:val="4-3"/>
        <w:tabs>
          <w:tab w:val="clear" w:pos="1890"/>
        </w:tabs>
        <w:ind w:left="2751" w:hanging="708"/>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C226A6" w:rsidRPr="005A33AD" w:rsidRDefault="00C53370"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C53370" w:rsidP="0037309A">
      <w:pPr>
        <w:pStyle w:val="3-"/>
        <w:ind w:left="1759" w:hanging="709"/>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w:t>
      </w:r>
      <w:r w:rsidR="00C73761">
        <w:rPr>
          <w:rFonts w:hint="cs"/>
          <w:rtl/>
        </w:rPr>
        <w:t>,</w:t>
      </w:r>
      <w:r w:rsidRPr="0062591A">
        <w:rPr>
          <w:rFonts w:hint="cs"/>
          <w:rtl/>
        </w:rPr>
        <w:t xml:space="preserve">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C53370" w:rsidP="0037309A">
      <w:pPr>
        <w:pStyle w:val="3-"/>
        <w:ind w:left="1759" w:hanging="709"/>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Pr="0037309A" w:rsidRDefault="00C53370" w:rsidP="0037309A">
      <w:pPr>
        <w:pStyle w:val="3-"/>
        <w:ind w:left="1759" w:hanging="709"/>
        <w:rPr>
          <w:b/>
          <w:bCs/>
          <w:rtl/>
        </w:rPr>
      </w:pPr>
      <w:r w:rsidRPr="0037309A">
        <w:rPr>
          <w:rFonts w:hint="cs"/>
          <w:b/>
          <w:bCs/>
          <w:rtl/>
        </w:rPr>
        <w:t>ביטול ההסכם עקב הפרה או הפרה צפויה</w:t>
      </w:r>
      <w:r w:rsidR="00C226A6" w:rsidRPr="0037309A">
        <w:rPr>
          <w:rFonts w:hint="cs"/>
          <w:b/>
          <w:bCs/>
          <w:rtl/>
        </w:rPr>
        <w:t>:</w:t>
      </w:r>
      <w:r w:rsidR="00CE4838" w:rsidRPr="0037309A">
        <w:rPr>
          <w:rFonts w:hint="cs"/>
          <w:b/>
          <w:bCs/>
          <w:rtl/>
        </w:rPr>
        <w:t xml:space="preserve"> </w:t>
      </w:r>
    </w:p>
    <w:p w:rsidR="00CE39B2" w:rsidRPr="00793BF4" w:rsidRDefault="00C53370" w:rsidP="0037309A">
      <w:pPr>
        <w:pStyle w:val="4-3"/>
        <w:tabs>
          <w:tab w:val="clear" w:pos="1890"/>
        </w:tabs>
        <w:ind w:left="2751" w:hanging="708"/>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C53370" w:rsidP="0037309A">
      <w:pPr>
        <w:pStyle w:val="4-3"/>
        <w:tabs>
          <w:tab w:val="clear" w:pos="1890"/>
        </w:tabs>
        <w:ind w:left="2751" w:hanging="708"/>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C53370"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C53370"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C53370"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rsidR="00A83CC6" w:rsidRDefault="00C53370"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2F2B4B" w:rsidRPr="002F2B4B" w:rsidRDefault="00C53370" w:rsidP="00A0392D">
      <w:pPr>
        <w:pStyle w:val="3-5"/>
        <w:rPr>
          <w:u w:val="single"/>
          <w:rtl/>
        </w:rPr>
      </w:pPr>
      <w:bookmarkStart w:id="456"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C53370"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C53370"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C53370"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C53370"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88151D" w:rsidRDefault="0088151D">
      <w:pPr>
        <w:bidi w:val="0"/>
        <w:rPr>
          <w:b/>
          <w:bCs/>
          <w:rtl/>
        </w:rPr>
      </w:pPr>
      <w:bookmarkStart w:id="457" w:name="show_CountSla"/>
      <w:bookmarkStart w:id="458" w:name="_Toc44931975"/>
      <w:bookmarkStart w:id="459" w:name="_Toc44932062"/>
      <w:bookmarkEnd w:id="456"/>
      <w:r>
        <w:rPr>
          <w:rtl/>
        </w:rPr>
        <w:br w:type="page"/>
      </w:r>
    </w:p>
    <w:p w:rsidR="00447C3B" w:rsidRPr="007868D8" w:rsidRDefault="00C53370" w:rsidP="00A0392D">
      <w:pPr>
        <w:pStyle w:val="3-5"/>
        <w:rPr>
          <w:rtl/>
        </w:rPr>
      </w:pPr>
      <w:r>
        <w:rPr>
          <w:rFonts w:hint="cs"/>
          <w:rtl/>
        </w:rPr>
        <w:lastRenderedPageBreak/>
        <w:t>אמנת שירות ופיצויים מוסכמים</w:t>
      </w:r>
      <w:r w:rsidRPr="006F0298">
        <w:rPr>
          <w:rtl/>
        </w:rPr>
        <w:t xml:space="preserve"> – </w:t>
      </w:r>
    </w:p>
    <w:p w:rsidR="002A484B" w:rsidRDefault="00C53370" w:rsidP="000C2347">
      <w:pPr>
        <w:pStyle w:val="4-3"/>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bidiVisual/>
        <w:tblW w:w="7595" w:type="dxa"/>
        <w:tblInd w:w="1927" w:type="dxa"/>
        <w:tblLayout w:type="fixed"/>
        <w:tblLook w:val="04A0" w:firstRow="1" w:lastRow="0" w:firstColumn="1" w:lastColumn="0" w:noHBand="0" w:noVBand="1"/>
      </w:tblPr>
      <w:tblGrid>
        <w:gridCol w:w="841"/>
        <w:gridCol w:w="1792"/>
        <w:gridCol w:w="2552"/>
        <w:gridCol w:w="2410"/>
      </w:tblGrid>
      <w:tr w:rsidR="000728B5" w:rsidTr="000728B5">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rsidR="000728B5" w:rsidRPr="00FA1D31" w:rsidRDefault="000728B5" w:rsidP="000728B5">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792" w:type="dxa"/>
            <w:tcBorders>
              <w:top w:val="single" w:sz="4" w:space="0" w:color="auto"/>
              <w:left w:val="single" w:sz="4" w:space="0" w:color="auto"/>
              <w:bottom w:val="single" w:sz="4" w:space="0" w:color="auto"/>
              <w:right w:val="single" w:sz="4" w:space="0" w:color="auto"/>
            </w:tcBorders>
            <w:shd w:val="clear" w:color="000000" w:fill="D9D9D9"/>
            <w:vAlign w:val="center"/>
          </w:tcPr>
          <w:p w:rsidR="000728B5" w:rsidRPr="00FA1D31" w:rsidRDefault="000728B5" w:rsidP="000728B5">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2552" w:type="dxa"/>
            <w:tcBorders>
              <w:top w:val="single" w:sz="4" w:space="0" w:color="auto"/>
              <w:left w:val="single" w:sz="4" w:space="0" w:color="auto"/>
              <w:bottom w:val="single" w:sz="4" w:space="0" w:color="auto"/>
              <w:right w:val="single" w:sz="4" w:space="0" w:color="auto"/>
            </w:tcBorders>
            <w:shd w:val="clear" w:color="000000" w:fill="D9D9D9"/>
            <w:vAlign w:val="center"/>
          </w:tcPr>
          <w:p w:rsidR="000728B5" w:rsidRPr="00FA1D31" w:rsidRDefault="000728B5" w:rsidP="000728B5">
            <w:pPr>
              <w:tabs>
                <w:tab w:val="left" w:pos="509"/>
              </w:tabs>
              <w:jc w:val="center"/>
              <w:rPr>
                <w:b/>
                <w:color w:val="000000"/>
                <w:rtl/>
              </w:rPr>
            </w:pPr>
            <w:r w:rsidRPr="00FA1D31">
              <w:rPr>
                <w:rFonts w:hint="cs"/>
                <w:b/>
                <w:bCs/>
                <w:color w:val="000000"/>
                <w:rtl/>
              </w:rPr>
              <w:t>הפרה</w:t>
            </w:r>
          </w:p>
        </w:tc>
        <w:tc>
          <w:tcPr>
            <w:tcW w:w="241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728B5" w:rsidRPr="00FA1D31" w:rsidRDefault="000728B5" w:rsidP="000728B5">
            <w:pPr>
              <w:tabs>
                <w:tab w:val="left" w:pos="509"/>
              </w:tabs>
              <w:jc w:val="center"/>
              <w:rPr>
                <w:b/>
                <w:color w:val="000000"/>
                <w:rtl/>
              </w:rPr>
            </w:pPr>
            <w:r w:rsidRPr="00FA1D31">
              <w:rPr>
                <w:rFonts w:hint="cs"/>
                <w:b/>
                <w:bCs/>
                <w:color w:val="000000"/>
                <w:rtl/>
              </w:rPr>
              <w:t>סנקציות בגין הפרה</w:t>
            </w:r>
          </w:p>
        </w:tc>
      </w:tr>
      <w:tr w:rsidR="000728B5" w:rsidTr="000728B5">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0728B5" w:rsidRPr="00FA1D31" w:rsidRDefault="000728B5" w:rsidP="000728B5">
            <w:pPr>
              <w:bidi w:val="0"/>
              <w:jc w:val="center"/>
              <w:rPr>
                <w:color w:val="000000"/>
                <w:rtl/>
              </w:rPr>
            </w:pPr>
            <w:bookmarkStart w:id="460" w:name="show_SLA1"/>
            <w:r w:rsidRPr="00FA1D31">
              <w:rPr>
                <w:color w:val="000000"/>
              </w:rPr>
              <w:t>1</w:t>
            </w:r>
          </w:p>
        </w:tc>
        <w:tc>
          <w:tcPr>
            <w:tcW w:w="1792" w:type="dxa"/>
            <w:tcBorders>
              <w:top w:val="single" w:sz="4" w:space="0" w:color="auto"/>
              <w:left w:val="single" w:sz="4" w:space="0" w:color="auto"/>
              <w:bottom w:val="single" w:sz="4" w:space="0" w:color="auto"/>
              <w:right w:val="single" w:sz="4" w:space="0" w:color="auto"/>
            </w:tcBorders>
            <w:shd w:val="clear" w:color="auto" w:fill="auto"/>
            <w:vAlign w:val="center"/>
          </w:tcPr>
          <w:p w:rsidR="000728B5" w:rsidRPr="00FA1D31" w:rsidRDefault="000728B5" w:rsidP="000728B5">
            <w:pPr>
              <w:bidi w:val="0"/>
              <w:jc w:val="center"/>
              <w:rPr>
                <w:color w:val="000000"/>
                <w:rtl/>
              </w:rPr>
            </w:pPr>
            <w:bookmarkStart w:id="461" w:name="AmanatSherut1"/>
            <w:r w:rsidRPr="00FA1D31">
              <w:rPr>
                <w:rFonts w:hint="cs"/>
                <w:color w:val="000000"/>
                <w:rtl/>
              </w:rPr>
              <w:t>אספקה במועד</w:t>
            </w:r>
            <w:bookmarkEnd w:id="461"/>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0728B5" w:rsidRPr="00FA1D31" w:rsidRDefault="000728B5" w:rsidP="000728B5">
            <w:pPr>
              <w:jc w:val="center"/>
              <w:rPr>
                <w:rtl/>
              </w:rPr>
            </w:pPr>
            <w:bookmarkStart w:id="462" w:name="Hafara1"/>
            <w:r w:rsidRPr="00FA1D31">
              <w:rPr>
                <w:rFonts w:hint="cs"/>
                <w:rtl/>
              </w:rPr>
              <w:t>איחור באספקת ההזמנה מעבר ל-12 שעות ממועד שנקבע לאספקה</w:t>
            </w:r>
            <w:bookmarkEnd w:id="462"/>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0728B5" w:rsidRPr="00FA1D31" w:rsidRDefault="000728B5" w:rsidP="000728B5">
            <w:pPr>
              <w:bidi w:val="0"/>
              <w:jc w:val="right"/>
              <w:rPr>
                <w:color w:val="000000"/>
                <w:rtl/>
              </w:rPr>
            </w:pPr>
            <w:bookmarkStart w:id="463" w:name="Sanktzia1"/>
            <w:r w:rsidRPr="00FA1D31">
              <w:rPr>
                <w:rFonts w:hint="cs"/>
                <w:color w:val="000000"/>
                <w:rtl/>
              </w:rPr>
              <w:t>20% מערך ההזמנה</w:t>
            </w:r>
            <w:bookmarkEnd w:id="463"/>
          </w:p>
        </w:tc>
      </w:tr>
      <w:bookmarkEnd w:id="460"/>
      <w:tr w:rsidR="000728B5" w:rsidTr="000728B5">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0728B5" w:rsidRPr="00FA1D31" w:rsidRDefault="000728B5" w:rsidP="000728B5">
            <w:pPr>
              <w:bidi w:val="0"/>
              <w:jc w:val="center"/>
              <w:rPr>
                <w:color w:val="000000"/>
                <w:rtl/>
              </w:rPr>
            </w:pPr>
            <w:r w:rsidRPr="00FA1D31">
              <w:rPr>
                <w:color w:val="000000"/>
              </w:rPr>
              <w:t>2</w:t>
            </w:r>
          </w:p>
        </w:tc>
        <w:tc>
          <w:tcPr>
            <w:tcW w:w="1792" w:type="dxa"/>
            <w:tcBorders>
              <w:top w:val="single" w:sz="4" w:space="0" w:color="auto"/>
              <w:left w:val="single" w:sz="4" w:space="0" w:color="auto"/>
              <w:bottom w:val="single" w:sz="4" w:space="0" w:color="auto"/>
              <w:right w:val="single" w:sz="4" w:space="0" w:color="auto"/>
            </w:tcBorders>
            <w:vAlign w:val="center"/>
          </w:tcPr>
          <w:p w:rsidR="000728B5" w:rsidRPr="00FA1D31" w:rsidRDefault="000728B5" w:rsidP="000728B5">
            <w:pPr>
              <w:bidi w:val="0"/>
              <w:jc w:val="center"/>
              <w:rPr>
                <w:color w:val="000000"/>
                <w:rtl/>
              </w:rPr>
            </w:pPr>
            <w:bookmarkStart w:id="464" w:name="AmanatSherut2"/>
            <w:r w:rsidRPr="00FA1D31">
              <w:rPr>
                <w:rFonts w:hint="cs"/>
                <w:color w:val="000000"/>
                <w:rtl/>
              </w:rPr>
              <w:t>שלימות ההזמנה</w:t>
            </w:r>
            <w:bookmarkEnd w:id="464"/>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0728B5" w:rsidRPr="00FA1D31" w:rsidRDefault="000728B5" w:rsidP="000728B5">
            <w:pPr>
              <w:jc w:val="center"/>
              <w:rPr>
                <w:rtl/>
              </w:rPr>
            </w:pPr>
            <w:bookmarkStart w:id="465" w:name="Hafara2"/>
            <w:r w:rsidRPr="00FA1D31">
              <w:rPr>
                <w:rFonts w:hint="cs"/>
                <w:rtl/>
              </w:rPr>
              <w:t>אספקת פירות או ירקות שאינם תואמים להזמנה מבחינת סוג המוצר, כמות מסופקת , מוצרים שאינם בתוקף</w:t>
            </w:r>
            <w:bookmarkEnd w:id="465"/>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0728B5" w:rsidRPr="00FA1D31" w:rsidRDefault="000728B5" w:rsidP="000728B5">
            <w:pPr>
              <w:bidi w:val="0"/>
              <w:jc w:val="right"/>
              <w:rPr>
                <w:color w:val="000000"/>
                <w:rtl/>
              </w:rPr>
            </w:pPr>
            <w:bookmarkStart w:id="466" w:name="Sanktzia2"/>
            <w:r w:rsidRPr="00FA1D31">
              <w:rPr>
                <w:rFonts w:hint="cs"/>
                <w:color w:val="000000"/>
                <w:rtl/>
              </w:rPr>
              <w:t>% מערך ההזמנה ככל שלא בוצעה השלמת / החלפת הפירות או הירקות בהזמנה</w:t>
            </w:r>
            <w:bookmarkEnd w:id="466"/>
          </w:p>
        </w:tc>
      </w:tr>
    </w:tbl>
    <w:p w:rsidR="000728B5" w:rsidRPr="007B01DE" w:rsidRDefault="000728B5" w:rsidP="000728B5">
      <w:pPr>
        <w:pStyle w:val="4-3"/>
        <w:numPr>
          <w:ilvl w:val="0"/>
          <w:numId w:val="0"/>
        </w:numPr>
        <w:ind w:left="1935"/>
        <w:rPr>
          <w:rtl/>
        </w:rPr>
      </w:pPr>
    </w:p>
    <w:p w:rsidR="00A41D80" w:rsidRDefault="00C53370" w:rsidP="000C2347">
      <w:pPr>
        <w:pStyle w:val="4-3"/>
        <w:rPr>
          <w:rtl/>
        </w:rPr>
      </w:pPr>
      <w:bookmarkStart w:id="46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67"/>
    </w:p>
    <w:p w:rsidR="00930F34" w:rsidRPr="00F73CD2" w:rsidRDefault="00C53370"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rsidR="00447C3B" w:rsidRPr="00447C3B" w:rsidRDefault="00C53370"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447C3B" w:rsidRDefault="00C53370"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57"/>
    </w:p>
    <w:p w:rsidR="00C226A6" w:rsidRDefault="00C53370"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C53370"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68" w:name="show_isTender_11"/>
      <w:r w:rsidRPr="00BE4991">
        <w:rPr>
          <w:rFonts w:hint="cs"/>
          <w:rtl/>
        </w:rPr>
        <w:t xml:space="preserve"> ובמכרז</w:t>
      </w:r>
      <w:bookmarkEnd w:id="46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rsidR="0009150A" w:rsidRPr="00973BC2" w:rsidRDefault="00C53370" w:rsidP="0057259E">
      <w:pPr>
        <w:pStyle w:val="1-0"/>
        <w:rPr>
          <w:sz w:val="32"/>
          <w:szCs w:val="32"/>
          <w:rtl/>
        </w:rPr>
      </w:pPr>
      <w:bookmarkStart w:id="469" w:name="_Toc256000074"/>
      <w:bookmarkStart w:id="470" w:name="_Toc173823752"/>
      <w:bookmarkStart w:id="471" w:name="_Toc173825561"/>
      <w:r w:rsidRPr="00973BC2">
        <w:rPr>
          <w:sz w:val="32"/>
          <w:szCs w:val="32"/>
          <w:rtl/>
        </w:rPr>
        <w:t>תרופות מצטברות</w:t>
      </w:r>
      <w:bookmarkEnd w:id="458"/>
      <w:bookmarkEnd w:id="459"/>
      <w:bookmarkEnd w:id="469"/>
      <w:bookmarkEnd w:id="470"/>
      <w:bookmarkEnd w:id="471"/>
    </w:p>
    <w:p w:rsidR="0009150A" w:rsidRPr="007C5B4C" w:rsidRDefault="00C53370"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C53370"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B44FF5" w:rsidRPr="00973BC2" w:rsidRDefault="00C53370" w:rsidP="0057259E">
      <w:pPr>
        <w:pStyle w:val="1-0"/>
        <w:rPr>
          <w:sz w:val="32"/>
          <w:szCs w:val="32"/>
          <w:rtl/>
        </w:rPr>
      </w:pPr>
      <w:bookmarkStart w:id="472" w:name="_Toc256000075"/>
      <w:bookmarkStart w:id="473" w:name="_Toc173823753"/>
      <w:bookmarkStart w:id="474" w:name="_Toc173825562"/>
      <w:bookmarkStart w:id="475" w:name="_Toc44931976"/>
      <w:bookmarkStart w:id="476" w:name="_Toc44932063"/>
      <w:r w:rsidRPr="00973BC2">
        <w:rPr>
          <w:rFonts w:hint="cs"/>
          <w:sz w:val="32"/>
          <w:szCs w:val="32"/>
          <w:rtl/>
        </w:rPr>
        <w:lastRenderedPageBreak/>
        <w:t>סיום התקשרות</w:t>
      </w:r>
      <w:bookmarkEnd w:id="472"/>
      <w:bookmarkEnd w:id="473"/>
      <w:bookmarkEnd w:id="474"/>
    </w:p>
    <w:p w:rsidR="00B44FF5" w:rsidRDefault="00C53370"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C53370"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rsidR="003B21EA" w:rsidRDefault="00C53370" w:rsidP="003B21EA">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rsidR="00B44FF5" w:rsidRDefault="00C53370"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C53370"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rsidR="0009150A" w:rsidRPr="00973BC2" w:rsidRDefault="00C53370" w:rsidP="0057259E">
      <w:pPr>
        <w:pStyle w:val="1-0"/>
        <w:rPr>
          <w:sz w:val="32"/>
          <w:szCs w:val="32"/>
          <w:rtl/>
        </w:rPr>
      </w:pPr>
      <w:bookmarkStart w:id="477" w:name="_Toc256000076"/>
      <w:bookmarkStart w:id="478" w:name="_Toc173823754"/>
      <w:bookmarkStart w:id="479" w:name="_Toc173825563"/>
      <w:r w:rsidRPr="00973BC2">
        <w:rPr>
          <w:sz w:val="32"/>
          <w:szCs w:val="32"/>
          <w:rtl/>
        </w:rPr>
        <w:t>כתובות הצדדים והודעות</w:t>
      </w:r>
      <w:bookmarkEnd w:id="475"/>
      <w:bookmarkEnd w:id="476"/>
      <w:bookmarkEnd w:id="477"/>
      <w:bookmarkEnd w:id="478"/>
      <w:bookmarkEnd w:id="479"/>
    </w:p>
    <w:p w:rsidR="00E82E1B" w:rsidRDefault="00C53370"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C53370" w:rsidP="00973BC2">
      <w:pPr>
        <w:pStyle w:val="2-0"/>
        <w:rPr>
          <w:rtl/>
        </w:rPr>
      </w:pPr>
      <w:r>
        <w:rPr>
          <w:rFonts w:hint="cs"/>
          <w:rtl/>
        </w:rPr>
        <w:t>משלוח דואר אלקטרוני על פי הסכם זה יהיה לכתובת הבאות:</w:t>
      </w:r>
    </w:p>
    <w:p w:rsidR="00E82E1B" w:rsidRPr="00C35DEE" w:rsidRDefault="00C53370" w:rsidP="008707D3">
      <w:pPr>
        <w:pStyle w:val="3-"/>
        <w:jc w:val="left"/>
        <w:rPr>
          <w:rtl/>
        </w:rPr>
      </w:pPr>
      <w:r w:rsidRPr="00C35DEE">
        <w:rPr>
          <w:rtl/>
        </w:rPr>
        <w:t xml:space="preserve">כתובת </w:t>
      </w:r>
      <w:r w:rsidRPr="00C35DEE">
        <w:rPr>
          <w:rFonts w:hint="eastAsia"/>
          <w:rtl/>
        </w:rPr>
        <w:t>דוא</w:t>
      </w:r>
      <w:r w:rsidRPr="00C35DEE">
        <w:rPr>
          <w:rtl/>
        </w:rPr>
        <w:t xml:space="preserve">"ל המזמין: </w:t>
      </w:r>
      <w:bookmarkStart w:id="480" w:name="receiveNotificationsEmail"/>
      <w:bookmarkEnd w:id="480"/>
      <w:r w:rsidR="008707D3">
        <w:rPr>
          <w:rFonts w:hint="cs"/>
          <w:rtl/>
        </w:rPr>
        <w:t xml:space="preserve">           </w:t>
      </w:r>
      <w:hyperlink r:id="rId32" w:history="1">
        <w:r w:rsidR="003A72B4" w:rsidRPr="003A72B4">
          <w:rPr>
            <w:color w:val="0563C1"/>
            <w:u w:val="single"/>
          </w:rPr>
          <w:t>ority@mchp.gov.il</w:t>
        </w:r>
      </w:hyperlink>
      <w:r w:rsidR="008707D3">
        <w:rPr>
          <w:rFonts w:hint="cs"/>
          <w:rtl/>
        </w:rPr>
        <w:t xml:space="preserve">                                                              </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E82E1B" w:rsidRDefault="00C53370" w:rsidP="000728B5">
      <w:pPr>
        <w:pStyle w:val="3-"/>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C53370"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C53370"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973BC2" w:rsidRDefault="00C53370" w:rsidP="0057259E">
      <w:pPr>
        <w:pStyle w:val="1-0"/>
        <w:rPr>
          <w:sz w:val="32"/>
          <w:szCs w:val="32"/>
          <w:rtl/>
        </w:rPr>
      </w:pPr>
      <w:bookmarkStart w:id="481" w:name="_Toc256000077"/>
      <w:bookmarkStart w:id="482" w:name="_Toc44931977"/>
      <w:bookmarkStart w:id="483" w:name="_Toc44932064"/>
      <w:bookmarkStart w:id="484" w:name="_Toc173823755"/>
      <w:bookmarkStart w:id="485" w:name="_Toc173825564"/>
      <w:r w:rsidRPr="00973BC2">
        <w:rPr>
          <w:sz w:val="32"/>
          <w:szCs w:val="32"/>
          <w:rtl/>
        </w:rPr>
        <w:t>שונות</w:t>
      </w:r>
      <w:bookmarkEnd w:id="481"/>
      <w:bookmarkEnd w:id="482"/>
      <w:bookmarkEnd w:id="483"/>
      <w:bookmarkEnd w:id="484"/>
      <w:bookmarkEnd w:id="485"/>
    </w:p>
    <w:p w:rsidR="00FC40AA" w:rsidRDefault="00C53370"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C53370" w:rsidP="00973BC2">
      <w:pPr>
        <w:pStyle w:val="2-0"/>
        <w:rPr>
          <w:rtl/>
        </w:rPr>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4"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C53370" w:rsidP="00973BC2">
      <w:pPr>
        <w:pStyle w:val="2-0"/>
        <w:rPr>
          <w:rtl/>
        </w:rPr>
      </w:pPr>
      <w:r w:rsidRPr="007C5B4C">
        <w:rPr>
          <w:rtl/>
        </w:rPr>
        <w:t xml:space="preserve">כל שינוי בהוראת הסכם זה ייעשה בהסכמת שני הצדדים, מראש ובכתב. </w:t>
      </w:r>
    </w:p>
    <w:p w:rsidR="0009150A" w:rsidRDefault="00C53370"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C53370" w:rsidP="00973BC2">
      <w:pPr>
        <w:pStyle w:val="2-0"/>
        <w:rPr>
          <w:rtl/>
        </w:rPr>
      </w:pPr>
      <w:r>
        <w:rPr>
          <w:rFonts w:hint="cs"/>
          <w:rtl/>
        </w:rPr>
        <w:t>מועד החתימה על ההסכם יהיה מועד החתימה של אחרון הצדדים על ההסכם.</w:t>
      </w:r>
    </w:p>
    <w:p w:rsidR="0009150A" w:rsidRPr="007C5B4C" w:rsidRDefault="00C53370"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C53370"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86" w:name="_Toc330777765"/>
      <w:r>
        <w:rPr>
          <w:noProof/>
        </w:rPr>
        <mc:AlternateContent>
          <mc:Choice Requires="wpg">
            <w:drawing>
              <wp:anchor distT="0" distB="0" distL="114300" distR="114300" simplePos="0" relativeHeight="251658240" behindDoc="0" locked="0" layoutInCell="1" allowOverlap="1" wp14:anchorId="0E55C9C7" wp14:editId="0C2A9F14">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0707C1" w:rsidRDefault="000707C1" w:rsidP="00243945">
                              <w:pPr>
                                <w:rPr>
                                  <w:b/>
                                  <w:bCs/>
                                  <w:sz w:val="22"/>
                                  <w:szCs w:val="22"/>
                                  <w:highlight w:val="yellow"/>
                                  <w:rtl/>
                                </w:rPr>
                              </w:pPr>
                            </w:p>
                            <w:p w:rsidR="000707C1" w:rsidRPr="00B71738" w:rsidRDefault="000707C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0707C1" w:rsidRPr="00B71738" w:rsidRDefault="000707C1" w:rsidP="00243945">
                              <w:pPr>
                                <w:jc w:val="center"/>
                                <w:rPr>
                                  <w:b/>
                                  <w:bCs/>
                                  <w:sz w:val="22"/>
                                  <w:szCs w:val="22"/>
                                  <w:rtl/>
                                </w:rPr>
                              </w:pPr>
                              <w:r w:rsidRPr="00B71738">
                                <w:rPr>
                                  <w:rFonts w:hint="cs"/>
                                  <w:b/>
                                  <w:bCs/>
                                  <w:sz w:val="22"/>
                                  <w:szCs w:val="22"/>
                                  <w:rtl/>
                                </w:rPr>
                                <w:t>שם וחתימה</w:t>
                              </w:r>
                            </w:p>
                            <w:p w:rsidR="000707C1" w:rsidRPr="00B71738" w:rsidRDefault="000707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0707C1" w:rsidRPr="00B71738" w:rsidRDefault="000707C1" w:rsidP="00243945">
                              <w:pPr>
                                <w:jc w:val="center"/>
                                <w:rPr>
                                  <w:b/>
                                  <w:bCs/>
                                  <w:sz w:val="22"/>
                                  <w:szCs w:val="22"/>
                                  <w:rtl/>
                                </w:rPr>
                              </w:pPr>
                            </w:p>
                            <w:p w:rsidR="000707C1" w:rsidRPr="00B71738" w:rsidRDefault="000707C1" w:rsidP="00243945">
                              <w:pPr>
                                <w:jc w:val="center"/>
                                <w:rPr>
                                  <w:b/>
                                  <w:bCs/>
                                  <w:sz w:val="22"/>
                                  <w:szCs w:val="22"/>
                                  <w:rtl/>
                                </w:rPr>
                              </w:pPr>
                              <w:r w:rsidRPr="00B71738">
                                <w:rPr>
                                  <w:rFonts w:hint="cs"/>
                                  <w:b/>
                                  <w:bCs/>
                                  <w:sz w:val="22"/>
                                  <w:szCs w:val="22"/>
                                  <w:rtl/>
                                </w:rPr>
                                <w:t>___________</w:t>
                              </w:r>
                            </w:p>
                            <w:p w:rsidR="000707C1" w:rsidRPr="00B71738" w:rsidRDefault="000707C1" w:rsidP="00243945">
                              <w:pPr>
                                <w:jc w:val="center"/>
                                <w:rPr>
                                  <w:b/>
                                  <w:bCs/>
                                  <w:sz w:val="22"/>
                                  <w:szCs w:val="22"/>
                                  <w:rtl/>
                                </w:rPr>
                              </w:pPr>
                              <w:r w:rsidRPr="00B71738">
                                <w:rPr>
                                  <w:rFonts w:hint="cs"/>
                                  <w:b/>
                                  <w:bCs/>
                                  <w:sz w:val="22"/>
                                  <w:szCs w:val="22"/>
                                  <w:rtl/>
                                </w:rPr>
                                <w:t>תאריך</w:t>
                              </w:r>
                            </w:p>
                            <w:p w:rsidR="000707C1" w:rsidRDefault="000707C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0707C1" w:rsidRDefault="000707C1" w:rsidP="00243945">
                              <w:pPr>
                                <w:rPr>
                                  <w:b/>
                                  <w:bCs/>
                                  <w:sz w:val="22"/>
                                  <w:szCs w:val="22"/>
                                  <w:highlight w:val="yellow"/>
                                  <w:rtl/>
                                </w:rPr>
                              </w:pPr>
                            </w:p>
                            <w:p w:rsidR="000707C1" w:rsidRPr="00B71738" w:rsidRDefault="000707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0707C1" w:rsidRPr="00B71738" w:rsidRDefault="000707C1" w:rsidP="00243945">
                              <w:pPr>
                                <w:jc w:val="center"/>
                                <w:rPr>
                                  <w:b/>
                                  <w:bCs/>
                                  <w:sz w:val="22"/>
                                  <w:szCs w:val="22"/>
                                  <w:rtl/>
                                </w:rPr>
                              </w:pPr>
                              <w:r w:rsidRPr="00B71738">
                                <w:rPr>
                                  <w:rFonts w:hint="cs"/>
                                  <w:b/>
                                  <w:bCs/>
                                  <w:sz w:val="22"/>
                                  <w:szCs w:val="22"/>
                                  <w:rtl/>
                                </w:rPr>
                                <w:t>שם וחתימה</w:t>
                              </w:r>
                            </w:p>
                            <w:p w:rsidR="000707C1" w:rsidRPr="00B71738" w:rsidRDefault="000707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0707C1" w:rsidRPr="00B71738" w:rsidRDefault="000707C1" w:rsidP="00243945">
                              <w:pPr>
                                <w:jc w:val="center"/>
                                <w:rPr>
                                  <w:b/>
                                  <w:bCs/>
                                  <w:sz w:val="22"/>
                                  <w:szCs w:val="22"/>
                                  <w:rtl/>
                                </w:rPr>
                              </w:pPr>
                            </w:p>
                            <w:p w:rsidR="000707C1" w:rsidRPr="00B71738" w:rsidRDefault="000707C1" w:rsidP="00243945">
                              <w:pPr>
                                <w:jc w:val="center"/>
                                <w:rPr>
                                  <w:b/>
                                  <w:bCs/>
                                  <w:sz w:val="22"/>
                                  <w:szCs w:val="22"/>
                                  <w:rtl/>
                                </w:rPr>
                              </w:pPr>
                              <w:r w:rsidRPr="00B71738">
                                <w:rPr>
                                  <w:rFonts w:hint="cs"/>
                                  <w:b/>
                                  <w:bCs/>
                                  <w:sz w:val="22"/>
                                  <w:szCs w:val="22"/>
                                  <w:rtl/>
                                </w:rPr>
                                <w:t>___________</w:t>
                              </w:r>
                            </w:p>
                            <w:p w:rsidR="000707C1" w:rsidRPr="00B71738" w:rsidRDefault="000707C1" w:rsidP="00243945">
                              <w:pPr>
                                <w:jc w:val="center"/>
                                <w:rPr>
                                  <w:b/>
                                  <w:bCs/>
                                  <w:sz w:val="22"/>
                                  <w:szCs w:val="22"/>
                                  <w:rtl/>
                                </w:rPr>
                              </w:pPr>
                              <w:r w:rsidRPr="00B71738">
                                <w:rPr>
                                  <w:rFonts w:hint="cs"/>
                                  <w:b/>
                                  <w:bCs/>
                                  <w:sz w:val="22"/>
                                  <w:szCs w:val="22"/>
                                  <w:rtl/>
                                </w:rPr>
                                <w:t>תאריך</w:t>
                              </w:r>
                            </w:p>
                            <w:p w:rsidR="000707C1" w:rsidRDefault="000707C1" w:rsidP="00243945"/>
                            <w:p w:rsidR="000707C1" w:rsidRDefault="000707C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0707C1" w:rsidRDefault="000707C1" w:rsidP="00243945">
                              <w:pPr>
                                <w:rPr>
                                  <w:b/>
                                  <w:bCs/>
                                  <w:sz w:val="22"/>
                                  <w:szCs w:val="22"/>
                                  <w:highlight w:val="yellow"/>
                                  <w:rtl/>
                                </w:rPr>
                              </w:pPr>
                            </w:p>
                            <w:p w:rsidR="000707C1" w:rsidRPr="00B71738" w:rsidRDefault="000707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0707C1" w:rsidRPr="00B71738" w:rsidRDefault="000707C1" w:rsidP="00243945">
                              <w:pPr>
                                <w:jc w:val="center"/>
                                <w:rPr>
                                  <w:b/>
                                  <w:bCs/>
                                  <w:sz w:val="22"/>
                                  <w:szCs w:val="22"/>
                                  <w:rtl/>
                                </w:rPr>
                              </w:pPr>
                              <w:r w:rsidRPr="00B71738">
                                <w:rPr>
                                  <w:rFonts w:hint="cs"/>
                                  <w:b/>
                                  <w:bCs/>
                                  <w:sz w:val="22"/>
                                  <w:szCs w:val="22"/>
                                  <w:rtl/>
                                </w:rPr>
                                <w:t>שם וחתימה</w:t>
                              </w:r>
                            </w:p>
                            <w:p w:rsidR="000707C1" w:rsidRPr="00B71738" w:rsidRDefault="000707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0707C1" w:rsidRPr="00B71738" w:rsidRDefault="000707C1" w:rsidP="00243945">
                              <w:pPr>
                                <w:jc w:val="center"/>
                                <w:rPr>
                                  <w:b/>
                                  <w:bCs/>
                                  <w:sz w:val="22"/>
                                  <w:szCs w:val="22"/>
                                  <w:rtl/>
                                </w:rPr>
                              </w:pPr>
                            </w:p>
                            <w:p w:rsidR="000707C1" w:rsidRPr="00B71738" w:rsidRDefault="000707C1" w:rsidP="00243945">
                              <w:pPr>
                                <w:jc w:val="center"/>
                                <w:rPr>
                                  <w:b/>
                                  <w:bCs/>
                                  <w:sz w:val="22"/>
                                  <w:szCs w:val="22"/>
                                  <w:rtl/>
                                </w:rPr>
                              </w:pPr>
                              <w:r w:rsidRPr="00B71738">
                                <w:rPr>
                                  <w:rFonts w:hint="cs"/>
                                  <w:b/>
                                  <w:bCs/>
                                  <w:sz w:val="22"/>
                                  <w:szCs w:val="22"/>
                                  <w:rtl/>
                                </w:rPr>
                                <w:t>___________</w:t>
                              </w:r>
                            </w:p>
                            <w:p w:rsidR="000707C1" w:rsidRPr="00B71738" w:rsidRDefault="000707C1"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0707C1" w:rsidRDefault="000707C1" w:rsidP="00243945">
                              <w:pPr>
                                <w:rPr>
                                  <w:b/>
                                  <w:bCs/>
                                  <w:sz w:val="22"/>
                                  <w:szCs w:val="22"/>
                                  <w:highlight w:val="yellow"/>
                                  <w:rtl/>
                                </w:rPr>
                              </w:pPr>
                            </w:p>
                            <w:p w:rsidR="000707C1" w:rsidRPr="00B71738" w:rsidRDefault="000707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0707C1" w:rsidRPr="00B71738" w:rsidRDefault="000707C1" w:rsidP="00243945">
                              <w:pPr>
                                <w:jc w:val="center"/>
                                <w:rPr>
                                  <w:b/>
                                  <w:bCs/>
                                  <w:sz w:val="22"/>
                                  <w:szCs w:val="22"/>
                                  <w:rtl/>
                                </w:rPr>
                              </w:pPr>
                              <w:r w:rsidRPr="00B71738">
                                <w:rPr>
                                  <w:rFonts w:hint="cs"/>
                                  <w:b/>
                                  <w:bCs/>
                                  <w:sz w:val="22"/>
                                  <w:szCs w:val="22"/>
                                  <w:rtl/>
                                </w:rPr>
                                <w:t>שם וחתימה</w:t>
                              </w:r>
                            </w:p>
                            <w:p w:rsidR="000707C1" w:rsidRPr="00B71738" w:rsidRDefault="000707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0707C1" w:rsidRPr="00B71738" w:rsidRDefault="000707C1" w:rsidP="00243945">
                              <w:pPr>
                                <w:jc w:val="center"/>
                                <w:rPr>
                                  <w:b/>
                                  <w:bCs/>
                                  <w:sz w:val="22"/>
                                  <w:szCs w:val="22"/>
                                  <w:rtl/>
                                </w:rPr>
                              </w:pPr>
                            </w:p>
                            <w:p w:rsidR="000707C1" w:rsidRPr="00B71738" w:rsidRDefault="000707C1" w:rsidP="00243945">
                              <w:pPr>
                                <w:jc w:val="center"/>
                                <w:rPr>
                                  <w:b/>
                                  <w:bCs/>
                                  <w:sz w:val="22"/>
                                  <w:szCs w:val="22"/>
                                  <w:rtl/>
                                </w:rPr>
                              </w:pPr>
                              <w:r w:rsidRPr="00B71738">
                                <w:rPr>
                                  <w:rFonts w:hint="cs"/>
                                  <w:b/>
                                  <w:bCs/>
                                  <w:sz w:val="22"/>
                                  <w:szCs w:val="22"/>
                                  <w:rtl/>
                                </w:rPr>
                                <w:t>___________</w:t>
                              </w:r>
                            </w:p>
                            <w:p w:rsidR="000707C1" w:rsidRPr="00B71738" w:rsidRDefault="000707C1" w:rsidP="00243945">
                              <w:pPr>
                                <w:jc w:val="center"/>
                                <w:rPr>
                                  <w:b/>
                                  <w:bCs/>
                                  <w:sz w:val="22"/>
                                  <w:szCs w:val="22"/>
                                  <w:rtl/>
                                </w:rPr>
                              </w:pPr>
                              <w:r w:rsidRPr="00B71738">
                                <w:rPr>
                                  <w:rFonts w:hint="cs"/>
                                  <w:b/>
                                  <w:bCs/>
                                  <w:sz w:val="22"/>
                                  <w:szCs w:val="22"/>
                                  <w:rtl/>
                                </w:rPr>
                                <w:t>תאריך</w:t>
                              </w:r>
                            </w:p>
                            <w:p w:rsidR="000707C1" w:rsidRDefault="000707C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0707C1" w:rsidRDefault="000707C1" w:rsidP="00243945">
                        <w:pPr>
                          <w:rPr>
                            <w:b/>
                            <w:bCs/>
                            <w:sz w:val="22"/>
                            <w:szCs w:val="22"/>
                            <w:highlight w:val="yellow"/>
                            <w:rtl/>
                          </w:rPr>
                        </w:pPr>
                      </w:p>
                      <w:p w:rsidR="000707C1" w:rsidRPr="00B71738" w:rsidRDefault="000707C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0707C1" w:rsidRPr="00B71738" w:rsidRDefault="000707C1" w:rsidP="00243945">
                        <w:pPr>
                          <w:jc w:val="center"/>
                          <w:rPr>
                            <w:b/>
                            <w:bCs/>
                            <w:sz w:val="22"/>
                            <w:szCs w:val="22"/>
                            <w:rtl/>
                          </w:rPr>
                        </w:pPr>
                        <w:r w:rsidRPr="00B71738">
                          <w:rPr>
                            <w:rFonts w:hint="cs"/>
                            <w:b/>
                            <w:bCs/>
                            <w:sz w:val="22"/>
                            <w:szCs w:val="22"/>
                            <w:rtl/>
                          </w:rPr>
                          <w:t>שם וחתימה</w:t>
                        </w:r>
                      </w:p>
                      <w:p w:rsidR="000707C1" w:rsidRPr="00B71738" w:rsidRDefault="000707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0707C1" w:rsidRPr="00B71738" w:rsidRDefault="000707C1" w:rsidP="00243945">
                        <w:pPr>
                          <w:jc w:val="center"/>
                          <w:rPr>
                            <w:b/>
                            <w:bCs/>
                            <w:sz w:val="22"/>
                            <w:szCs w:val="22"/>
                            <w:rtl/>
                          </w:rPr>
                        </w:pPr>
                      </w:p>
                      <w:p w:rsidR="000707C1" w:rsidRPr="00B71738" w:rsidRDefault="000707C1" w:rsidP="00243945">
                        <w:pPr>
                          <w:jc w:val="center"/>
                          <w:rPr>
                            <w:b/>
                            <w:bCs/>
                            <w:sz w:val="22"/>
                            <w:szCs w:val="22"/>
                            <w:rtl/>
                          </w:rPr>
                        </w:pPr>
                        <w:r w:rsidRPr="00B71738">
                          <w:rPr>
                            <w:rFonts w:hint="cs"/>
                            <w:b/>
                            <w:bCs/>
                            <w:sz w:val="22"/>
                            <w:szCs w:val="22"/>
                            <w:rtl/>
                          </w:rPr>
                          <w:t>___________</w:t>
                        </w:r>
                      </w:p>
                      <w:p w:rsidR="000707C1" w:rsidRPr="00B71738" w:rsidRDefault="000707C1" w:rsidP="00243945">
                        <w:pPr>
                          <w:jc w:val="center"/>
                          <w:rPr>
                            <w:b/>
                            <w:bCs/>
                            <w:sz w:val="22"/>
                            <w:szCs w:val="22"/>
                            <w:rtl/>
                          </w:rPr>
                        </w:pPr>
                        <w:r w:rsidRPr="00B71738">
                          <w:rPr>
                            <w:rFonts w:hint="cs"/>
                            <w:b/>
                            <w:bCs/>
                            <w:sz w:val="22"/>
                            <w:szCs w:val="22"/>
                            <w:rtl/>
                          </w:rPr>
                          <w:t>תאריך</w:t>
                        </w:r>
                      </w:p>
                      <w:p w:rsidR="000707C1" w:rsidRDefault="000707C1" w:rsidP="00243945"/>
                    </w:txbxContent>
                  </v:textbox>
                </v:shape>
                <v:shape id="Text Box 2" o:spid="_x0000_s1028" type="#_x0000_t202" style="position:absolute;left:28098;top:15144;width:23089;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0707C1" w:rsidRDefault="000707C1" w:rsidP="00243945">
                        <w:pPr>
                          <w:rPr>
                            <w:b/>
                            <w:bCs/>
                            <w:sz w:val="22"/>
                            <w:szCs w:val="22"/>
                            <w:highlight w:val="yellow"/>
                            <w:rtl/>
                          </w:rPr>
                        </w:pPr>
                      </w:p>
                      <w:p w:rsidR="000707C1" w:rsidRPr="00B71738" w:rsidRDefault="000707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0707C1" w:rsidRPr="00B71738" w:rsidRDefault="000707C1" w:rsidP="00243945">
                        <w:pPr>
                          <w:jc w:val="center"/>
                          <w:rPr>
                            <w:b/>
                            <w:bCs/>
                            <w:sz w:val="22"/>
                            <w:szCs w:val="22"/>
                            <w:rtl/>
                          </w:rPr>
                        </w:pPr>
                        <w:r w:rsidRPr="00B71738">
                          <w:rPr>
                            <w:rFonts w:hint="cs"/>
                            <w:b/>
                            <w:bCs/>
                            <w:sz w:val="22"/>
                            <w:szCs w:val="22"/>
                            <w:rtl/>
                          </w:rPr>
                          <w:t>שם וחתימה</w:t>
                        </w:r>
                      </w:p>
                      <w:p w:rsidR="000707C1" w:rsidRPr="00B71738" w:rsidRDefault="000707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0707C1" w:rsidRPr="00B71738" w:rsidRDefault="000707C1" w:rsidP="00243945">
                        <w:pPr>
                          <w:jc w:val="center"/>
                          <w:rPr>
                            <w:b/>
                            <w:bCs/>
                            <w:sz w:val="22"/>
                            <w:szCs w:val="22"/>
                            <w:rtl/>
                          </w:rPr>
                        </w:pPr>
                      </w:p>
                      <w:p w:rsidR="000707C1" w:rsidRPr="00B71738" w:rsidRDefault="000707C1" w:rsidP="00243945">
                        <w:pPr>
                          <w:jc w:val="center"/>
                          <w:rPr>
                            <w:b/>
                            <w:bCs/>
                            <w:sz w:val="22"/>
                            <w:szCs w:val="22"/>
                            <w:rtl/>
                          </w:rPr>
                        </w:pPr>
                        <w:r w:rsidRPr="00B71738">
                          <w:rPr>
                            <w:rFonts w:hint="cs"/>
                            <w:b/>
                            <w:bCs/>
                            <w:sz w:val="22"/>
                            <w:szCs w:val="22"/>
                            <w:rtl/>
                          </w:rPr>
                          <w:t>___________</w:t>
                        </w:r>
                      </w:p>
                      <w:p w:rsidR="000707C1" w:rsidRPr="00B71738" w:rsidRDefault="000707C1" w:rsidP="00243945">
                        <w:pPr>
                          <w:jc w:val="center"/>
                          <w:rPr>
                            <w:b/>
                            <w:bCs/>
                            <w:sz w:val="22"/>
                            <w:szCs w:val="22"/>
                            <w:rtl/>
                          </w:rPr>
                        </w:pPr>
                        <w:r w:rsidRPr="00B71738">
                          <w:rPr>
                            <w:rFonts w:hint="cs"/>
                            <w:b/>
                            <w:bCs/>
                            <w:sz w:val="22"/>
                            <w:szCs w:val="22"/>
                            <w:rtl/>
                          </w:rPr>
                          <w:t>תאריך</w:t>
                        </w:r>
                      </w:p>
                      <w:p w:rsidR="000707C1" w:rsidRDefault="000707C1" w:rsidP="00243945"/>
                      <w:p w:rsidR="000707C1" w:rsidRDefault="000707C1" w:rsidP="00243945"/>
                    </w:txbxContent>
                  </v:textbox>
                </v:shape>
                <v:shape id="Text Box 2" o:spid="_x0000_s1029" type="#_x0000_t202" style="position:absolute;top:285;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0707C1" w:rsidRDefault="000707C1" w:rsidP="00243945">
                        <w:pPr>
                          <w:rPr>
                            <w:b/>
                            <w:bCs/>
                            <w:sz w:val="22"/>
                            <w:szCs w:val="22"/>
                            <w:highlight w:val="yellow"/>
                            <w:rtl/>
                          </w:rPr>
                        </w:pPr>
                      </w:p>
                      <w:p w:rsidR="000707C1" w:rsidRPr="00B71738" w:rsidRDefault="000707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0707C1" w:rsidRPr="00B71738" w:rsidRDefault="000707C1" w:rsidP="00243945">
                        <w:pPr>
                          <w:jc w:val="center"/>
                          <w:rPr>
                            <w:b/>
                            <w:bCs/>
                            <w:sz w:val="22"/>
                            <w:szCs w:val="22"/>
                            <w:rtl/>
                          </w:rPr>
                        </w:pPr>
                        <w:r w:rsidRPr="00B71738">
                          <w:rPr>
                            <w:rFonts w:hint="cs"/>
                            <w:b/>
                            <w:bCs/>
                            <w:sz w:val="22"/>
                            <w:szCs w:val="22"/>
                            <w:rtl/>
                          </w:rPr>
                          <w:t>שם וחתימה</w:t>
                        </w:r>
                      </w:p>
                      <w:p w:rsidR="000707C1" w:rsidRPr="00B71738" w:rsidRDefault="000707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0707C1" w:rsidRPr="00B71738" w:rsidRDefault="000707C1" w:rsidP="00243945">
                        <w:pPr>
                          <w:jc w:val="center"/>
                          <w:rPr>
                            <w:b/>
                            <w:bCs/>
                            <w:sz w:val="22"/>
                            <w:szCs w:val="22"/>
                            <w:rtl/>
                          </w:rPr>
                        </w:pPr>
                      </w:p>
                      <w:p w:rsidR="000707C1" w:rsidRPr="00B71738" w:rsidRDefault="000707C1" w:rsidP="00243945">
                        <w:pPr>
                          <w:jc w:val="center"/>
                          <w:rPr>
                            <w:b/>
                            <w:bCs/>
                            <w:sz w:val="22"/>
                            <w:szCs w:val="22"/>
                            <w:rtl/>
                          </w:rPr>
                        </w:pPr>
                        <w:r w:rsidRPr="00B71738">
                          <w:rPr>
                            <w:rFonts w:hint="cs"/>
                            <w:b/>
                            <w:bCs/>
                            <w:sz w:val="22"/>
                            <w:szCs w:val="22"/>
                            <w:rtl/>
                          </w:rPr>
                          <w:t>___________</w:t>
                        </w:r>
                      </w:p>
                      <w:p w:rsidR="000707C1" w:rsidRPr="00B71738" w:rsidRDefault="000707C1"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0707C1" w:rsidRDefault="000707C1" w:rsidP="00243945">
                        <w:pPr>
                          <w:rPr>
                            <w:b/>
                            <w:bCs/>
                            <w:sz w:val="22"/>
                            <w:szCs w:val="22"/>
                            <w:highlight w:val="yellow"/>
                            <w:rtl/>
                          </w:rPr>
                        </w:pPr>
                      </w:p>
                      <w:p w:rsidR="000707C1" w:rsidRPr="00B71738" w:rsidRDefault="000707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0707C1" w:rsidRPr="00B71738" w:rsidRDefault="000707C1" w:rsidP="00243945">
                        <w:pPr>
                          <w:jc w:val="center"/>
                          <w:rPr>
                            <w:b/>
                            <w:bCs/>
                            <w:sz w:val="22"/>
                            <w:szCs w:val="22"/>
                            <w:rtl/>
                          </w:rPr>
                        </w:pPr>
                        <w:r w:rsidRPr="00B71738">
                          <w:rPr>
                            <w:rFonts w:hint="cs"/>
                            <w:b/>
                            <w:bCs/>
                            <w:sz w:val="22"/>
                            <w:szCs w:val="22"/>
                            <w:rtl/>
                          </w:rPr>
                          <w:t>שם וחתימה</w:t>
                        </w:r>
                      </w:p>
                      <w:p w:rsidR="000707C1" w:rsidRPr="00B71738" w:rsidRDefault="000707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0707C1" w:rsidRPr="00B71738" w:rsidRDefault="000707C1" w:rsidP="00243945">
                        <w:pPr>
                          <w:jc w:val="center"/>
                          <w:rPr>
                            <w:b/>
                            <w:bCs/>
                            <w:sz w:val="22"/>
                            <w:szCs w:val="22"/>
                            <w:rtl/>
                          </w:rPr>
                        </w:pPr>
                      </w:p>
                      <w:p w:rsidR="000707C1" w:rsidRPr="00B71738" w:rsidRDefault="000707C1" w:rsidP="00243945">
                        <w:pPr>
                          <w:jc w:val="center"/>
                          <w:rPr>
                            <w:b/>
                            <w:bCs/>
                            <w:sz w:val="22"/>
                            <w:szCs w:val="22"/>
                            <w:rtl/>
                          </w:rPr>
                        </w:pPr>
                        <w:r w:rsidRPr="00B71738">
                          <w:rPr>
                            <w:rFonts w:hint="cs"/>
                            <w:b/>
                            <w:bCs/>
                            <w:sz w:val="22"/>
                            <w:szCs w:val="22"/>
                            <w:rtl/>
                          </w:rPr>
                          <w:t>___________</w:t>
                        </w:r>
                      </w:p>
                      <w:p w:rsidR="000707C1" w:rsidRPr="00B71738" w:rsidRDefault="000707C1" w:rsidP="00243945">
                        <w:pPr>
                          <w:jc w:val="center"/>
                          <w:rPr>
                            <w:b/>
                            <w:bCs/>
                            <w:sz w:val="22"/>
                            <w:szCs w:val="22"/>
                            <w:rtl/>
                          </w:rPr>
                        </w:pPr>
                        <w:r w:rsidRPr="00B71738">
                          <w:rPr>
                            <w:rFonts w:hint="cs"/>
                            <w:b/>
                            <w:bCs/>
                            <w:sz w:val="22"/>
                            <w:szCs w:val="22"/>
                            <w:rtl/>
                          </w:rPr>
                          <w:t>תאריך</w:t>
                        </w:r>
                      </w:p>
                      <w:p w:rsidR="000707C1" w:rsidRDefault="000707C1" w:rsidP="00243945"/>
                    </w:txbxContent>
                  </v:textbox>
                </v:shape>
                <w10:wrap type="square"/>
              </v:group>
            </w:pict>
          </mc:Fallback>
        </mc:AlternateContent>
      </w:r>
    </w:p>
    <w:p w:rsidR="006871ED" w:rsidRDefault="00C53370" w:rsidP="00802F00">
      <w:pPr>
        <w:pStyle w:val="afffffffb"/>
        <w:rPr>
          <w:rtl/>
        </w:rPr>
      </w:pPr>
      <w:bookmarkStart w:id="487" w:name="_Toc32477914"/>
      <w:bookmarkStart w:id="488" w:name="_Toc44931978"/>
      <w:bookmarkStart w:id="489" w:name="_Toc44932065"/>
      <w:bookmarkStart w:id="490" w:name="_Toc53331385"/>
      <w:bookmarkStart w:id="491" w:name="show_sachArvutBitzua_3"/>
      <w:r w:rsidRPr="002A3E64">
        <w:rPr>
          <w:rFonts w:hint="eastAsia"/>
          <w:rtl/>
        </w:rPr>
        <w:lastRenderedPageBreak/>
        <w:t>נספח</w:t>
      </w:r>
      <w:r w:rsidRPr="002A3E64">
        <w:rPr>
          <w:rtl/>
        </w:rPr>
        <w:t xml:space="preserve"> </w:t>
      </w:r>
      <w:bookmarkStart w:id="492" w:name="nispach14_2"/>
      <w:r w:rsidRPr="002A3E64">
        <w:rPr>
          <w:rFonts w:hint="eastAsia"/>
          <w:rtl/>
        </w:rPr>
        <w:t>ג</w:t>
      </w:r>
      <w:bookmarkEnd w:id="492"/>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87"/>
      <w:bookmarkEnd w:id="488"/>
      <w:bookmarkEnd w:id="489"/>
      <w:bookmarkEnd w:id="490"/>
    </w:p>
    <w:p w:rsidR="00EC3DC3" w:rsidRPr="00DC3FDB" w:rsidRDefault="00C53370"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rsidR="00EC3DC3" w:rsidRPr="00DC3FDB" w:rsidRDefault="00C53370"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rsidR="00EC3DC3" w:rsidRPr="00DC3FDB" w:rsidRDefault="00C53370"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rsidR="00EC3DC3" w:rsidRPr="00DC3FDB" w:rsidRDefault="00EC3DC3" w:rsidP="00EC3DC3">
      <w:pPr>
        <w:tabs>
          <w:tab w:val="left" w:pos="7227"/>
        </w:tabs>
        <w:rPr>
          <w:b/>
          <w:bCs/>
          <w:u w:val="single"/>
          <w:rtl/>
        </w:rPr>
      </w:pPr>
    </w:p>
    <w:p w:rsidR="00EC3DC3" w:rsidRPr="00DC3FDB" w:rsidRDefault="00C53370"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rsidR="00EC3DC3" w:rsidRPr="00DC3FDB" w:rsidRDefault="00EC3DC3" w:rsidP="00EC3DC3">
      <w:pPr>
        <w:tabs>
          <w:tab w:val="left" w:pos="7227"/>
        </w:tabs>
        <w:rPr>
          <w:u w:val="single"/>
          <w:rtl/>
        </w:rPr>
      </w:pPr>
    </w:p>
    <w:p w:rsidR="00EC3DC3" w:rsidRPr="00DC3FDB" w:rsidRDefault="00C53370"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rsidR="00EC3DC3" w:rsidRPr="00DC3FDB" w:rsidRDefault="00EC3DC3" w:rsidP="00EC3DC3">
      <w:pPr>
        <w:tabs>
          <w:tab w:val="left" w:pos="7227"/>
        </w:tabs>
        <w:rPr>
          <w:u w:val="single"/>
          <w:rtl/>
        </w:rPr>
      </w:pPr>
    </w:p>
    <w:p w:rsidR="00EC3DC3" w:rsidRPr="00DC3FDB" w:rsidRDefault="00C53370"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C53370"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rsidR="00EC3DC3" w:rsidRPr="00DC3FDB" w:rsidRDefault="00C53370"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rsidR="00EC3DC3" w:rsidRPr="00DC3FDB" w:rsidRDefault="00C53370"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rsidR="00EC3DC3" w:rsidRPr="00DC3FDB" w:rsidRDefault="00C53370"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rsidR="00EC3DC3" w:rsidRPr="00DC3FDB" w:rsidRDefault="00C53370"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rsidR="00EC3DC3" w:rsidRPr="00DC3FDB" w:rsidRDefault="00C53370"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rsidR="00EC3DC3" w:rsidRPr="00DC3FDB" w:rsidRDefault="00EC3DC3" w:rsidP="00EC3DC3">
      <w:pPr>
        <w:tabs>
          <w:tab w:val="left" w:pos="7227"/>
        </w:tabs>
        <w:rPr>
          <w:u w:val="single"/>
          <w:rtl/>
        </w:rPr>
      </w:pPr>
    </w:p>
    <w:p w:rsidR="00EC3DC3" w:rsidRPr="00DC3FDB" w:rsidRDefault="00C53370"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C53370" w:rsidP="00EC3DC3">
      <w:pPr>
        <w:tabs>
          <w:tab w:val="left" w:pos="7227"/>
        </w:tabs>
        <w:rPr>
          <w:rtl/>
        </w:rPr>
      </w:pPr>
      <w:r w:rsidRPr="00DC3FDB">
        <w:rPr>
          <w:rtl/>
        </w:rPr>
        <w:t>_________________________________________</w:t>
      </w:r>
    </w:p>
    <w:p w:rsidR="00EC3DC3" w:rsidRPr="00DC3FDB" w:rsidRDefault="00C53370" w:rsidP="00EC3DC3">
      <w:pPr>
        <w:tabs>
          <w:tab w:val="left" w:pos="7227"/>
        </w:tabs>
        <w:rPr>
          <w:rtl/>
        </w:rPr>
      </w:pPr>
      <w:r w:rsidRPr="00DC3FDB">
        <w:rPr>
          <w:rtl/>
        </w:rPr>
        <w:t>_________________________________________</w:t>
      </w:r>
    </w:p>
    <w:p w:rsidR="00EC3DC3" w:rsidRPr="00DC3FDB" w:rsidRDefault="00C53370"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3"/>
        <w:gridCol w:w="6474"/>
      </w:tblGrid>
      <w:tr w:rsidR="00321CA4" w:rsidTr="00FA1D31">
        <w:tc>
          <w:tcPr>
            <w:tcW w:w="2003" w:type="dxa"/>
            <w:shd w:val="clear" w:color="auto" w:fill="auto"/>
          </w:tcPr>
          <w:p w:rsidR="00EC3DC3" w:rsidRPr="00FA1D31" w:rsidRDefault="00C53370"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rsidR="00EC3DC3" w:rsidRPr="00FA1D31" w:rsidRDefault="00C53370"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321CA4" w:rsidTr="00FA1D31">
        <w:tc>
          <w:tcPr>
            <w:tcW w:w="2003" w:type="dxa"/>
            <w:shd w:val="clear" w:color="auto" w:fill="auto"/>
          </w:tcPr>
          <w:p w:rsidR="00EC3DC3" w:rsidRPr="00FA1D31" w:rsidRDefault="00C53370"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rsidR="00EC3DC3" w:rsidRPr="00FA1D31" w:rsidRDefault="00C53370"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rsidR="00EC3DC3" w:rsidRPr="00DC3FDB" w:rsidRDefault="00C53370"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rsidR="00EC3DC3" w:rsidRPr="00DC3FDB" w:rsidRDefault="00C53370"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rsidR="00EC3DC3" w:rsidRPr="00DC3FDB" w:rsidRDefault="00EC3DC3" w:rsidP="00EC3DC3">
      <w:pPr>
        <w:tabs>
          <w:tab w:val="left" w:pos="7227"/>
        </w:tabs>
        <w:rPr>
          <w:u w:val="single"/>
          <w:rtl/>
        </w:rPr>
      </w:pPr>
    </w:p>
    <w:p w:rsidR="00EC3DC3" w:rsidRPr="00DC3FDB" w:rsidRDefault="00C53370"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rsidR="00EC3DC3" w:rsidRPr="00DC3FDB" w:rsidRDefault="00C53370"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rsidR="00EC3DC3" w:rsidRPr="00DC3FDB" w:rsidRDefault="00C53370"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rsidR="00EC3DC3" w:rsidRPr="00DC3FDB" w:rsidRDefault="00C53370"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rsidR="00EC3DC3" w:rsidRPr="00DC3FDB" w:rsidRDefault="00EC3DC3" w:rsidP="00EC3DC3">
      <w:pPr>
        <w:tabs>
          <w:tab w:val="left" w:pos="7227"/>
        </w:tabs>
        <w:rPr>
          <w:rtl/>
        </w:rPr>
      </w:pPr>
    </w:p>
    <w:p w:rsidR="00EC3DC3" w:rsidRPr="00DC3FDB" w:rsidRDefault="00EC3DC3" w:rsidP="00EC3DC3">
      <w:pPr>
        <w:tabs>
          <w:tab w:val="left" w:pos="7227"/>
        </w:tabs>
        <w:rPr>
          <w:u w:val="single"/>
          <w:rtl/>
        </w:rPr>
      </w:pPr>
    </w:p>
    <w:p w:rsidR="00EC3DC3" w:rsidRPr="00DC3FDB" w:rsidRDefault="00C53370"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rsidR="00EC3DC3" w:rsidRPr="00DC3FDB" w:rsidRDefault="00C53370"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rsidR="00EC3DC3" w:rsidRPr="00DC3FDB" w:rsidRDefault="00C53370"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rsidR="00EC3DC3" w:rsidRPr="00DC3FDB" w:rsidRDefault="00C53370"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rsidR="00EC3DC3" w:rsidRPr="00DC3FDB" w:rsidRDefault="00C53370"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rsidR="00EC3DC3" w:rsidRPr="00DC3FDB" w:rsidRDefault="00C53370"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rsidR="00EC3DC3" w:rsidRPr="00DC3FDB" w:rsidRDefault="00C53370"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rsidR="003A72B4" w:rsidRDefault="003A72B4">
      <w:pPr>
        <w:bidi w:val="0"/>
        <w:rPr>
          <w:rtl/>
        </w:rPr>
      </w:pPr>
      <w:r>
        <w:rPr>
          <w:rtl/>
        </w:rPr>
        <w:br w:type="page"/>
      </w:r>
    </w:p>
    <w:p w:rsidR="00EC3DC3" w:rsidRPr="00925707" w:rsidRDefault="00C53370" w:rsidP="003A72B4">
      <w:pPr>
        <w:pStyle w:val="af4"/>
        <w:numPr>
          <w:ilvl w:val="0"/>
          <w:numId w:val="62"/>
        </w:numPr>
        <w:tabs>
          <w:tab w:val="left" w:pos="7227"/>
        </w:tabs>
        <w:spacing w:before="120"/>
        <w:ind w:left="625" w:hanging="567"/>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925707" w:rsidRDefault="00C53370" w:rsidP="003A72B4">
      <w:pPr>
        <w:pStyle w:val="af4"/>
        <w:numPr>
          <w:ilvl w:val="0"/>
          <w:numId w:val="62"/>
        </w:numPr>
        <w:tabs>
          <w:tab w:val="left" w:pos="7227"/>
        </w:tabs>
        <w:spacing w:before="120"/>
        <w:ind w:left="625" w:hanging="567"/>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493"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93"/>
      <w:r w:rsidRPr="00925707">
        <w:rPr>
          <w:rtl/>
        </w:rPr>
        <w:t xml:space="preserve"> </w:t>
      </w:r>
    </w:p>
    <w:p w:rsidR="00EC3DC3" w:rsidRPr="00925707" w:rsidRDefault="00C53370" w:rsidP="003A72B4">
      <w:pPr>
        <w:pStyle w:val="af4"/>
        <w:numPr>
          <w:ilvl w:val="0"/>
          <w:numId w:val="62"/>
        </w:numPr>
        <w:tabs>
          <w:tab w:val="left" w:pos="7227"/>
        </w:tabs>
        <w:spacing w:before="120"/>
        <w:ind w:left="625" w:hanging="567"/>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rsidR="00EC3DC3" w:rsidRPr="00DC3FDB" w:rsidRDefault="00EC3DC3" w:rsidP="003A72B4">
      <w:pPr>
        <w:tabs>
          <w:tab w:val="left" w:pos="7227"/>
        </w:tabs>
        <w:ind w:left="625" w:hanging="567"/>
        <w:rPr>
          <w:u w:val="single"/>
          <w:rtl/>
        </w:rPr>
      </w:pPr>
    </w:p>
    <w:p w:rsidR="00EC3DC3" w:rsidRPr="00DC3FDB" w:rsidRDefault="00C53370"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rsidR="00EC3DC3" w:rsidRPr="00DC3FDB" w:rsidRDefault="00EC3DC3" w:rsidP="00EC3DC3">
      <w:pPr>
        <w:tabs>
          <w:tab w:val="left" w:pos="7227"/>
        </w:tabs>
        <w:rPr>
          <w:u w:val="single"/>
          <w:rtl/>
        </w:rPr>
      </w:pPr>
    </w:p>
    <w:p w:rsidR="00EC3DC3" w:rsidRPr="00DC3FDB" w:rsidRDefault="00C53370"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rsidR="00EC3DC3" w:rsidRPr="00DC3FDB" w:rsidRDefault="00C53370" w:rsidP="00EC3DC3">
      <w:pPr>
        <w:tabs>
          <w:tab w:val="left" w:pos="7227"/>
        </w:tabs>
        <w:rPr>
          <w:rtl/>
        </w:rPr>
      </w:pPr>
      <w:r w:rsidRPr="00DC3FDB">
        <w:rPr>
          <w:rFonts w:hint="eastAsia"/>
          <w:rtl/>
        </w:rPr>
        <w:t>אסמכתא</w:t>
      </w:r>
      <w:r w:rsidRPr="00DC3FDB">
        <w:rPr>
          <w:rtl/>
        </w:rPr>
        <w:t xml:space="preserve"> פנימית של מנפיק הערבות: </w:t>
      </w:r>
    </w:p>
    <w:p w:rsidR="00EC3DC3" w:rsidRPr="00DC3FDB" w:rsidRDefault="00C53370" w:rsidP="00EC3DC3">
      <w:pPr>
        <w:tabs>
          <w:tab w:val="left" w:pos="7227"/>
        </w:tabs>
        <w:rPr>
          <w:rtl/>
        </w:rPr>
      </w:pPr>
      <w:r w:rsidRPr="00DC3FDB">
        <w:rPr>
          <w:rFonts w:hint="eastAsia"/>
          <w:rtl/>
        </w:rPr>
        <w:t>אסמכתאות</w:t>
      </w:r>
      <w:r w:rsidRPr="00DC3FDB">
        <w:rPr>
          <w:rtl/>
        </w:rPr>
        <w:t xml:space="preserve"> פנימיות 1 של מקבל הערבות: </w:t>
      </w:r>
    </w:p>
    <w:p w:rsidR="00EC3DC3" w:rsidRPr="00DC3FDB" w:rsidRDefault="00C53370"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C53370"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C53370"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EC3DC3" w:rsidP="00225395">
      <w:pPr>
        <w:spacing w:line="360" w:lineRule="auto"/>
        <w:jc w:val="both"/>
        <w:rPr>
          <w:rtl/>
        </w:rPr>
      </w:pPr>
    </w:p>
    <w:p w:rsidR="00225395" w:rsidRPr="00225395" w:rsidRDefault="00225395" w:rsidP="00225395">
      <w:pPr>
        <w:rPr>
          <w:rtl/>
        </w:rPr>
      </w:pPr>
    </w:p>
    <w:p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rsidR="00CD6EC5" w:rsidRPr="002A3E64" w:rsidRDefault="00C53370" w:rsidP="003026B9">
      <w:pPr>
        <w:pStyle w:val="afffffffb"/>
        <w:rPr>
          <w:rtl/>
        </w:rPr>
      </w:pPr>
      <w:bookmarkStart w:id="494" w:name="_Toc32477916"/>
      <w:bookmarkStart w:id="495" w:name="_Toc44931980"/>
      <w:bookmarkStart w:id="496" w:name="_Toc44932067"/>
      <w:bookmarkStart w:id="497" w:name="_Toc53331387"/>
      <w:bookmarkEnd w:id="491"/>
      <w:r w:rsidRPr="00CD6EC5">
        <w:rPr>
          <w:rFonts w:hint="eastAsia"/>
          <w:rtl/>
        </w:rPr>
        <w:lastRenderedPageBreak/>
        <w:t>נספח</w:t>
      </w:r>
      <w:r w:rsidRPr="00CD6EC5">
        <w:rPr>
          <w:rtl/>
        </w:rPr>
        <w:t xml:space="preserve"> </w:t>
      </w:r>
      <w:r w:rsidR="003026B9">
        <w:rPr>
          <w:rFonts w:hint="cs"/>
          <w:rtl/>
        </w:rPr>
        <w:t>ד</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4"/>
      <w:bookmarkEnd w:id="495"/>
      <w:bookmarkEnd w:id="496"/>
      <w:bookmarkEnd w:id="497"/>
      <w:r w:rsidRPr="00CD6EC5">
        <w:rPr>
          <w:rtl/>
        </w:rPr>
        <w:t xml:space="preserve"> </w:t>
      </w:r>
    </w:p>
    <w:p w:rsidR="0009150A" w:rsidRPr="007C5B4C" w:rsidRDefault="00C53370"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C53370" w:rsidP="0009150A">
      <w:pPr>
        <w:spacing w:line="360" w:lineRule="auto"/>
        <w:jc w:val="both"/>
        <w:rPr>
          <w:b/>
          <w:bCs/>
          <w:rtl/>
        </w:rPr>
      </w:pPr>
      <w:r w:rsidRPr="007C5B4C">
        <w:rPr>
          <w:rFonts w:hint="cs"/>
          <w:b/>
          <w:bCs/>
          <w:rtl/>
        </w:rPr>
        <w:t>לכבוד</w:t>
      </w:r>
    </w:p>
    <w:p w:rsidR="0009150A" w:rsidRPr="007C5B4C" w:rsidRDefault="00C73761" w:rsidP="0009150A">
      <w:pPr>
        <w:spacing w:line="360" w:lineRule="auto"/>
        <w:jc w:val="both"/>
        <w:rPr>
          <w:b/>
          <w:bCs/>
          <w:rtl/>
        </w:rPr>
      </w:pPr>
      <w:bookmarkStart w:id="498" w:name="OfficeValue_5"/>
      <w:r>
        <w:rPr>
          <w:rFonts w:hint="cs"/>
          <w:b/>
          <w:bCs/>
          <w:rtl/>
        </w:rPr>
        <w:t>ה</w:t>
      </w:r>
      <w:r w:rsidR="00C53370">
        <w:rPr>
          <w:rFonts w:hint="cs"/>
          <w:b/>
          <w:bCs/>
          <w:rtl/>
        </w:rPr>
        <w:t>מ</w:t>
      </w:r>
      <w:r>
        <w:rPr>
          <w:rFonts w:hint="cs"/>
          <w:b/>
          <w:bCs/>
          <w:rtl/>
        </w:rPr>
        <w:t>י</w:t>
      </w:r>
      <w:r w:rsidR="00C53370">
        <w:rPr>
          <w:rFonts w:hint="cs"/>
          <w:b/>
          <w:bCs/>
          <w:rtl/>
        </w:rPr>
        <w:t>נהל לחינוך התישבותי</w:t>
      </w:r>
      <w:bookmarkEnd w:id="498"/>
      <w:r>
        <w:rPr>
          <w:rFonts w:hint="cs"/>
          <w:b/>
          <w:bCs/>
          <w:rtl/>
        </w:rPr>
        <w:t>,  פנימיתי ועלית הנוער</w:t>
      </w:r>
    </w:p>
    <w:p w:rsidR="0009150A" w:rsidRPr="007C5B4C" w:rsidRDefault="0009150A" w:rsidP="0009150A">
      <w:pPr>
        <w:spacing w:before="40" w:after="40" w:line="360" w:lineRule="auto"/>
        <w:ind w:left="397"/>
        <w:jc w:val="both"/>
        <w:rPr>
          <w:rtl/>
        </w:rPr>
      </w:pPr>
    </w:p>
    <w:p w:rsidR="00DE3E2F" w:rsidRPr="00915100" w:rsidRDefault="00C53370" w:rsidP="00915E88">
      <w:pPr>
        <w:pStyle w:val="1-"/>
        <w:numPr>
          <w:ilvl w:val="0"/>
          <w:numId w:val="70"/>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499" w:name="show_isTender_12"/>
      <w:r w:rsidR="00133420">
        <w:rPr>
          <w:rFonts w:hint="cs"/>
          <w:rtl/>
        </w:rPr>
        <w:t>ל</w:t>
      </w:r>
      <w:r w:rsidRPr="00133420">
        <w:rPr>
          <w:rtl/>
        </w:rPr>
        <w:t xml:space="preserve">מכרז </w:t>
      </w:r>
      <w:bookmarkStart w:id="500" w:name="TenderDesc_10"/>
      <w:r w:rsidRPr="00133420">
        <w:rPr>
          <w:rtl/>
        </w:rPr>
        <w:t>אספקת פירות וירקות טריים לכפר הנוער אשל הנשיא</w:t>
      </w:r>
      <w:bookmarkEnd w:id="500"/>
      <w:r w:rsidR="00133420">
        <w:rPr>
          <w:rFonts w:hint="cs"/>
          <w:rtl/>
        </w:rPr>
        <w:t xml:space="preserve"> מספר  </w:t>
      </w:r>
      <w:r w:rsidR="00E93923">
        <w:rPr>
          <w:rFonts w:hint="cs"/>
          <w:rtl/>
        </w:rPr>
        <w:t>4/2026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499"/>
      <w:r w:rsidR="00174672">
        <w:rPr>
          <w:rFonts w:hint="cs"/>
          <w:rtl/>
        </w:rPr>
        <w:t>.</w:t>
      </w:r>
    </w:p>
    <w:p w:rsidR="00DE3E2F" w:rsidRPr="007C5B4C" w:rsidRDefault="00C53370" w:rsidP="00915100">
      <w:pPr>
        <w:pStyle w:val="1-"/>
        <w:rPr>
          <w:rtl/>
        </w:rPr>
      </w:pPr>
      <w:r w:rsidRPr="007C5B4C">
        <w:rPr>
          <w:rtl/>
        </w:rPr>
        <w:t>בהתחייבות זו תהיה למונחים הבאים המשמעות המופיעה לצידם:</w:t>
      </w:r>
    </w:p>
    <w:p w:rsidR="00DE3E2F" w:rsidRPr="007C5B4C" w:rsidRDefault="00C53370"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C53370"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C53370"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C53370"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C53370"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C53370"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C53370"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Default="00DE3E2F" w:rsidP="00DE3E2F">
      <w:pPr>
        <w:spacing w:after="200" w:line="360" w:lineRule="auto"/>
        <w:jc w:val="center"/>
        <w:rPr>
          <w:rtl/>
        </w:rPr>
      </w:pPr>
    </w:p>
    <w:p w:rsidR="00FF19CE" w:rsidRDefault="00C53370"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01" w:name="_Toc185193199"/>
      <w:bookmarkStart w:id="502" w:name="_Toc171667620"/>
      <w:bookmarkStart w:id="503" w:name="_Toc330777766"/>
      <w:bookmarkEnd w:id="486"/>
      <w:bookmarkEnd w:id="501"/>
      <w:bookmarkEnd w:id="502"/>
      <w:bookmarkEnd w:id="503"/>
    </w:p>
    <w:p w:rsidR="00FF19CE" w:rsidRDefault="00FF19CE">
      <w:pPr>
        <w:bidi w:val="0"/>
        <w:rPr>
          <w:rtl/>
        </w:rPr>
      </w:pPr>
      <w:bookmarkStart w:id="504" w:name="show_isNotCyberDetailsOrAttach_2"/>
      <w:bookmarkEnd w:id="504"/>
    </w:p>
    <w:sectPr w:rsidR="00FF19CE"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D1B4E1B" w16cex:dateUtc="2026-01-21T11:07:00Z"/>
  <w16cex:commentExtensible w16cex:durableId="2D2DC468" w16cex:dateUtc="2026-02-04T11:13:00Z"/>
  <w16cex:commentExtensible w16cex:durableId="2D62FB2E" w16cex:dateUtc="2026-03-16T19:57:00Z"/>
  <w16cex:commentExtensible w16cex:durableId="2D62FBCD" w16cex:dateUtc="2026-03-16T19:59:00Z"/>
  <w16cex:commentExtensible w16cex:durableId="2D1B528C" w16cex:dateUtc="2026-01-21T11:26:00Z"/>
  <w16cex:commentExtensible w16cex:durableId="2D1B5244" w16cex:dateUtc="2026-01-21T11:25:00Z"/>
  <w16cex:commentExtensible w16cex:durableId="2D6302E6" w16cex:dateUtc="2026-03-16T20:29: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2206" w:rsidRDefault="00742206">
      <w:r>
        <w:separator/>
      </w:r>
    </w:p>
  </w:endnote>
  <w:endnote w:type="continuationSeparator" w:id="0">
    <w:p w:rsidR="00742206" w:rsidRDefault="007422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MS Sans Serif">
    <w:altName w:val="Arial"/>
    <w:panose1 w:val="020B05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7C1" w:rsidRDefault="000707C1" w:rsidP="00264E54">
    <w:pPr>
      <w:pStyle w:val="a"/>
      <w:numPr>
        <w:ilvl w:val="0"/>
        <w:numId w:val="0"/>
      </w:numPr>
      <w:jc w:val="center"/>
    </w:pPr>
    <w:r>
      <w:fldChar w:fldCharType="begin"/>
    </w:r>
    <w:r>
      <w:instrText>PAGE   \* MERGEFORMAT</w:instrText>
    </w:r>
    <w:r>
      <w:fldChar w:fldCharType="separate"/>
    </w:r>
    <w:r w:rsidR="001C75D6" w:rsidRPr="001C75D6">
      <w:rPr>
        <w:rtl/>
        <w:lang w:val="he-IL"/>
      </w:rP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7C1" w:rsidRPr="003236F8" w:rsidRDefault="000707C1" w:rsidP="003236F8">
    <w:pPr>
      <w:pStyle w:val="a"/>
      <w:numPr>
        <w:ilvl w:val="0"/>
        <w:numId w:val="0"/>
      </w:num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7C1" w:rsidRDefault="000707C1" w:rsidP="000636E1">
    <w:pPr>
      <w:pStyle w:val="a"/>
      <w:numPr>
        <w:ilvl w:val="0"/>
        <w:numId w:val="0"/>
      </w:numPr>
      <w:jc w:val="center"/>
      <w:rPr>
        <w:rtl/>
        <w:cs/>
      </w:rPr>
    </w:pPr>
    <w:r>
      <w:fldChar w:fldCharType="begin"/>
    </w:r>
    <w:r>
      <w:rPr>
        <w:rtl/>
        <w:cs/>
      </w:rPr>
      <w:instrText>PAGE   \* MERGEFORMAT</w:instrText>
    </w:r>
    <w:r>
      <w:fldChar w:fldCharType="separate"/>
    </w:r>
    <w:r w:rsidR="001C75D6" w:rsidRPr="001C75D6">
      <w:rPr>
        <w:rtl/>
        <w:lang w:val="he-IL"/>
      </w:rPr>
      <w:t>57</w:t>
    </w:r>
    <w:r>
      <w:fldChar w:fldCharType="end"/>
    </w:r>
  </w:p>
  <w:p w:rsidR="000707C1" w:rsidRPr="003236F8" w:rsidRDefault="000707C1" w:rsidP="003236F8">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2206" w:rsidRDefault="00742206">
      <w:r>
        <w:separator/>
      </w:r>
    </w:p>
  </w:footnote>
  <w:footnote w:type="continuationSeparator" w:id="0">
    <w:p w:rsidR="00742206" w:rsidRDefault="0074220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nsid w:val="021179D0"/>
    <w:multiLevelType w:val="hybridMultilevel"/>
    <w:tmpl w:val="68A26E50"/>
    <w:lvl w:ilvl="0" w:tplc="0A5A89C4">
      <w:start w:val="1"/>
      <w:numFmt w:val="bullet"/>
      <w:lvlText w:val=""/>
      <w:lvlJc w:val="left"/>
      <w:pPr>
        <w:ind w:left="720" w:hanging="360"/>
      </w:pPr>
      <w:rPr>
        <w:rFonts w:ascii="Symbol" w:hAnsi="Symbol" w:hint="default"/>
      </w:rPr>
    </w:lvl>
    <w:lvl w:ilvl="1" w:tplc="9C54BC12" w:tentative="1">
      <w:start w:val="1"/>
      <w:numFmt w:val="bullet"/>
      <w:lvlText w:val="o"/>
      <w:lvlJc w:val="left"/>
      <w:pPr>
        <w:ind w:left="1440" w:hanging="360"/>
      </w:pPr>
      <w:rPr>
        <w:rFonts w:ascii="Courier New" w:hAnsi="Courier New" w:cs="Courier New" w:hint="default"/>
      </w:rPr>
    </w:lvl>
    <w:lvl w:ilvl="2" w:tplc="9AFADD9A" w:tentative="1">
      <w:start w:val="1"/>
      <w:numFmt w:val="bullet"/>
      <w:lvlText w:val=""/>
      <w:lvlJc w:val="left"/>
      <w:pPr>
        <w:ind w:left="2160" w:hanging="360"/>
      </w:pPr>
      <w:rPr>
        <w:rFonts w:ascii="Wingdings" w:hAnsi="Wingdings" w:hint="default"/>
      </w:rPr>
    </w:lvl>
    <w:lvl w:ilvl="3" w:tplc="1A767620">
      <w:start w:val="1"/>
      <w:numFmt w:val="bullet"/>
      <w:lvlText w:val=""/>
      <w:lvlJc w:val="left"/>
      <w:pPr>
        <w:ind w:left="2880" w:hanging="360"/>
      </w:pPr>
      <w:rPr>
        <w:rFonts w:ascii="Symbol" w:hAnsi="Symbol" w:hint="default"/>
      </w:rPr>
    </w:lvl>
    <w:lvl w:ilvl="4" w:tplc="48102388" w:tentative="1">
      <w:start w:val="1"/>
      <w:numFmt w:val="bullet"/>
      <w:lvlText w:val="o"/>
      <w:lvlJc w:val="left"/>
      <w:pPr>
        <w:ind w:left="3600" w:hanging="360"/>
      </w:pPr>
      <w:rPr>
        <w:rFonts w:ascii="Courier New" w:hAnsi="Courier New" w:cs="Courier New" w:hint="default"/>
      </w:rPr>
    </w:lvl>
    <w:lvl w:ilvl="5" w:tplc="81DC57D0">
      <w:start w:val="1"/>
      <w:numFmt w:val="bullet"/>
      <w:pStyle w:val="60"/>
      <w:lvlText w:val=""/>
      <w:lvlJc w:val="left"/>
      <w:pPr>
        <w:ind w:left="4320" w:hanging="360"/>
      </w:pPr>
      <w:rPr>
        <w:rFonts w:ascii="Wingdings" w:hAnsi="Wingdings" w:hint="default"/>
      </w:rPr>
    </w:lvl>
    <w:lvl w:ilvl="6" w:tplc="265616B6">
      <w:start w:val="1"/>
      <w:numFmt w:val="bullet"/>
      <w:pStyle w:val="7"/>
      <w:lvlText w:val=""/>
      <w:lvlJc w:val="left"/>
      <w:pPr>
        <w:ind w:left="5040" w:hanging="360"/>
      </w:pPr>
      <w:rPr>
        <w:rFonts w:ascii="Symbol" w:hAnsi="Symbol" w:hint="default"/>
      </w:rPr>
    </w:lvl>
    <w:lvl w:ilvl="7" w:tplc="9DC07FE4" w:tentative="1">
      <w:start w:val="1"/>
      <w:numFmt w:val="bullet"/>
      <w:lvlText w:val="o"/>
      <w:lvlJc w:val="left"/>
      <w:pPr>
        <w:ind w:left="5760" w:hanging="360"/>
      </w:pPr>
      <w:rPr>
        <w:rFonts w:ascii="Courier New" w:hAnsi="Courier New" w:cs="Courier New" w:hint="default"/>
      </w:rPr>
    </w:lvl>
    <w:lvl w:ilvl="8" w:tplc="DBA26738" w:tentative="1">
      <w:start w:val="1"/>
      <w:numFmt w:val="bullet"/>
      <w:lvlText w:val=""/>
      <w:lvlJc w:val="left"/>
      <w:pPr>
        <w:ind w:left="6480" w:hanging="360"/>
      </w:pPr>
      <w:rPr>
        <w:rFonts w:ascii="Wingdings" w:hAnsi="Wingdings" w:hint="default"/>
      </w:rPr>
    </w:lvl>
  </w:abstractNum>
  <w:abstractNum w:abstractNumId="7">
    <w:nsid w:val="02B454C4"/>
    <w:multiLevelType w:val="hybridMultilevel"/>
    <w:tmpl w:val="4E9E9394"/>
    <w:lvl w:ilvl="0" w:tplc="7C2E98B0">
      <w:start w:val="1"/>
      <w:numFmt w:val="decimal"/>
      <w:lvlText w:val="%1)"/>
      <w:lvlJc w:val="left"/>
      <w:pPr>
        <w:ind w:left="720" w:hanging="360"/>
      </w:pPr>
    </w:lvl>
    <w:lvl w:ilvl="1" w:tplc="17D483C6" w:tentative="1">
      <w:start w:val="1"/>
      <w:numFmt w:val="lowerLetter"/>
      <w:lvlText w:val="%2."/>
      <w:lvlJc w:val="left"/>
      <w:pPr>
        <w:ind w:left="1440" w:hanging="360"/>
      </w:pPr>
    </w:lvl>
    <w:lvl w:ilvl="2" w:tplc="C0C2449E" w:tentative="1">
      <w:start w:val="1"/>
      <w:numFmt w:val="lowerRoman"/>
      <w:lvlText w:val="%3."/>
      <w:lvlJc w:val="right"/>
      <w:pPr>
        <w:ind w:left="2160" w:hanging="180"/>
      </w:pPr>
    </w:lvl>
    <w:lvl w:ilvl="3" w:tplc="E610B5A6" w:tentative="1">
      <w:start w:val="1"/>
      <w:numFmt w:val="decimal"/>
      <w:lvlText w:val="%4."/>
      <w:lvlJc w:val="left"/>
      <w:pPr>
        <w:ind w:left="2880" w:hanging="360"/>
      </w:pPr>
    </w:lvl>
    <w:lvl w:ilvl="4" w:tplc="0FD6C988" w:tentative="1">
      <w:start w:val="1"/>
      <w:numFmt w:val="lowerLetter"/>
      <w:lvlText w:val="%5."/>
      <w:lvlJc w:val="left"/>
      <w:pPr>
        <w:ind w:left="3600" w:hanging="360"/>
      </w:pPr>
    </w:lvl>
    <w:lvl w:ilvl="5" w:tplc="E2F2F65E" w:tentative="1">
      <w:start w:val="1"/>
      <w:numFmt w:val="lowerRoman"/>
      <w:lvlText w:val="%6."/>
      <w:lvlJc w:val="right"/>
      <w:pPr>
        <w:ind w:left="4320" w:hanging="180"/>
      </w:pPr>
    </w:lvl>
    <w:lvl w:ilvl="6" w:tplc="FCD62650" w:tentative="1">
      <w:start w:val="1"/>
      <w:numFmt w:val="decimal"/>
      <w:lvlText w:val="%7."/>
      <w:lvlJc w:val="left"/>
      <w:pPr>
        <w:ind w:left="5040" w:hanging="360"/>
      </w:pPr>
    </w:lvl>
    <w:lvl w:ilvl="7" w:tplc="15388C68" w:tentative="1">
      <w:start w:val="1"/>
      <w:numFmt w:val="lowerLetter"/>
      <w:lvlText w:val="%8."/>
      <w:lvlJc w:val="left"/>
      <w:pPr>
        <w:ind w:left="5760" w:hanging="360"/>
      </w:pPr>
    </w:lvl>
    <w:lvl w:ilvl="8" w:tplc="00FE7F6E" w:tentative="1">
      <w:start w:val="1"/>
      <w:numFmt w:val="lowerRoman"/>
      <w:lvlText w:val="%9."/>
      <w:lvlJc w:val="right"/>
      <w:pPr>
        <w:ind w:left="6480" w:hanging="180"/>
      </w:pPr>
    </w:lvl>
  </w:abstractNum>
  <w:abstractNum w:abstractNumId="8">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09B34ABD"/>
    <w:multiLevelType w:val="hybridMultilevel"/>
    <w:tmpl w:val="EF00991A"/>
    <w:lvl w:ilvl="0" w:tplc="368E2D0C">
      <w:start w:val="1"/>
      <w:numFmt w:val="hebrew1"/>
      <w:pStyle w:val="-"/>
      <w:lvlText w:val="%1."/>
      <w:lvlJc w:val="center"/>
      <w:pPr>
        <w:tabs>
          <w:tab w:val="num" w:pos="227"/>
        </w:tabs>
        <w:ind w:left="227" w:hanging="227"/>
      </w:pPr>
      <w:rPr>
        <w:rFonts w:hint="default"/>
        <w:color w:val="auto"/>
        <w:lang w:val="en-US"/>
      </w:rPr>
    </w:lvl>
    <w:lvl w:ilvl="1" w:tplc="69E2A2D2">
      <w:start w:val="1"/>
      <w:numFmt w:val="lowerLetter"/>
      <w:lvlText w:val="%2."/>
      <w:lvlJc w:val="left"/>
      <w:pPr>
        <w:tabs>
          <w:tab w:val="num" w:pos="1440"/>
        </w:tabs>
        <w:ind w:left="1440" w:hanging="360"/>
      </w:pPr>
    </w:lvl>
    <w:lvl w:ilvl="2" w:tplc="CF50C8DE" w:tentative="1">
      <w:start w:val="1"/>
      <w:numFmt w:val="lowerRoman"/>
      <w:lvlText w:val="%3."/>
      <w:lvlJc w:val="right"/>
      <w:pPr>
        <w:tabs>
          <w:tab w:val="num" w:pos="2160"/>
        </w:tabs>
        <w:ind w:left="2160" w:hanging="180"/>
      </w:pPr>
    </w:lvl>
    <w:lvl w:ilvl="3" w:tplc="909ACD32" w:tentative="1">
      <w:start w:val="1"/>
      <w:numFmt w:val="decimal"/>
      <w:lvlText w:val="%4."/>
      <w:lvlJc w:val="left"/>
      <w:pPr>
        <w:tabs>
          <w:tab w:val="num" w:pos="2880"/>
        </w:tabs>
        <w:ind w:left="2880" w:hanging="360"/>
      </w:pPr>
    </w:lvl>
    <w:lvl w:ilvl="4" w:tplc="A950F698" w:tentative="1">
      <w:start w:val="1"/>
      <w:numFmt w:val="lowerLetter"/>
      <w:lvlText w:val="%5."/>
      <w:lvlJc w:val="left"/>
      <w:pPr>
        <w:tabs>
          <w:tab w:val="num" w:pos="3600"/>
        </w:tabs>
        <w:ind w:left="3600" w:hanging="360"/>
      </w:pPr>
    </w:lvl>
    <w:lvl w:ilvl="5" w:tplc="BBF8C8A6" w:tentative="1">
      <w:start w:val="1"/>
      <w:numFmt w:val="lowerRoman"/>
      <w:lvlText w:val="%6."/>
      <w:lvlJc w:val="right"/>
      <w:pPr>
        <w:tabs>
          <w:tab w:val="num" w:pos="4320"/>
        </w:tabs>
        <w:ind w:left="4320" w:hanging="180"/>
      </w:pPr>
    </w:lvl>
    <w:lvl w:ilvl="6" w:tplc="2EFE3672" w:tentative="1">
      <w:start w:val="1"/>
      <w:numFmt w:val="decimal"/>
      <w:lvlText w:val="%7."/>
      <w:lvlJc w:val="left"/>
      <w:pPr>
        <w:tabs>
          <w:tab w:val="num" w:pos="5040"/>
        </w:tabs>
        <w:ind w:left="5040" w:hanging="360"/>
      </w:pPr>
    </w:lvl>
    <w:lvl w:ilvl="7" w:tplc="188AE78C" w:tentative="1">
      <w:start w:val="1"/>
      <w:numFmt w:val="lowerLetter"/>
      <w:lvlText w:val="%8."/>
      <w:lvlJc w:val="left"/>
      <w:pPr>
        <w:tabs>
          <w:tab w:val="num" w:pos="5760"/>
        </w:tabs>
        <w:ind w:left="5760" w:hanging="360"/>
      </w:pPr>
    </w:lvl>
    <w:lvl w:ilvl="8" w:tplc="912A71FA" w:tentative="1">
      <w:start w:val="1"/>
      <w:numFmt w:val="lowerRoman"/>
      <w:lvlText w:val="%9."/>
      <w:lvlJc w:val="right"/>
      <w:pPr>
        <w:tabs>
          <w:tab w:val="num" w:pos="6480"/>
        </w:tabs>
        <w:ind w:left="6480" w:hanging="180"/>
      </w:pPr>
    </w:lvl>
  </w:abstractNum>
  <w:abstractNum w:abstractNumId="11">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nsid w:val="1F622458"/>
    <w:multiLevelType w:val="hybridMultilevel"/>
    <w:tmpl w:val="97DC45F4"/>
    <w:name w:val="listhnumber43223222322233222222223"/>
    <w:lvl w:ilvl="0" w:tplc="8EB08CCA">
      <w:start w:val="1"/>
      <w:numFmt w:val="bullet"/>
      <w:pStyle w:val="ListBullet7"/>
      <w:lvlText w:val=""/>
      <w:lvlJc w:val="left"/>
      <w:pPr>
        <w:tabs>
          <w:tab w:val="num" w:pos="3240"/>
        </w:tabs>
        <w:ind w:left="3240" w:right="3240" w:hanging="360"/>
      </w:pPr>
      <w:rPr>
        <w:rFonts w:ascii="Symbol" w:hAnsi="Symbol" w:hint="default"/>
      </w:rPr>
    </w:lvl>
    <w:lvl w:ilvl="1" w:tplc="A144551E" w:tentative="1">
      <w:start w:val="1"/>
      <w:numFmt w:val="bullet"/>
      <w:lvlText w:val="o"/>
      <w:lvlJc w:val="left"/>
      <w:pPr>
        <w:tabs>
          <w:tab w:val="num" w:pos="1440"/>
        </w:tabs>
        <w:ind w:left="1440" w:right="1440" w:hanging="360"/>
      </w:pPr>
      <w:rPr>
        <w:rFonts w:ascii="Courier New" w:hAnsi="Courier New" w:hint="default"/>
      </w:rPr>
    </w:lvl>
    <w:lvl w:ilvl="2" w:tplc="C7049AFA" w:tentative="1">
      <w:start w:val="1"/>
      <w:numFmt w:val="bullet"/>
      <w:lvlText w:val=""/>
      <w:lvlJc w:val="left"/>
      <w:pPr>
        <w:tabs>
          <w:tab w:val="num" w:pos="2160"/>
        </w:tabs>
        <w:ind w:left="2160" w:right="2160" w:hanging="360"/>
      </w:pPr>
      <w:rPr>
        <w:rFonts w:ascii="Wingdings" w:hAnsi="Wingdings" w:hint="default"/>
      </w:rPr>
    </w:lvl>
    <w:lvl w:ilvl="3" w:tplc="0E7C296C" w:tentative="1">
      <w:start w:val="1"/>
      <w:numFmt w:val="bullet"/>
      <w:lvlText w:val=""/>
      <w:lvlJc w:val="left"/>
      <w:pPr>
        <w:tabs>
          <w:tab w:val="num" w:pos="2880"/>
        </w:tabs>
        <w:ind w:left="2880" w:right="2880" w:hanging="360"/>
      </w:pPr>
      <w:rPr>
        <w:rFonts w:ascii="Symbol" w:hAnsi="Symbol" w:hint="default"/>
      </w:rPr>
    </w:lvl>
    <w:lvl w:ilvl="4" w:tplc="A2785462" w:tentative="1">
      <w:start w:val="1"/>
      <w:numFmt w:val="bullet"/>
      <w:lvlText w:val="o"/>
      <w:lvlJc w:val="left"/>
      <w:pPr>
        <w:tabs>
          <w:tab w:val="num" w:pos="3600"/>
        </w:tabs>
        <w:ind w:left="3600" w:right="3600" w:hanging="360"/>
      </w:pPr>
      <w:rPr>
        <w:rFonts w:ascii="Courier New" w:hAnsi="Courier New" w:hint="default"/>
      </w:rPr>
    </w:lvl>
    <w:lvl w:ilvl="5" w:tplc="C1E28EB2" w:tentative="1">
      <w:start w:val="1"/>
      <w:numFmt w:val="bullet"/>
      <w:lvlText w:val=""/>
      <w:lvlJc w:val="left"/>
      <w:pPr>
        <w:tabs>
          <w:tab w:val="num" w:pos="4320"/>
        </w:tabs>
        <w:ind w:left="4320" w:right="4320" w:hanging="360"/>
      </w:pPr>
      <w:rPr>
        <w:rFonts w:ascii="Wingdings" w:hAnsi="Wingdings" w:hint="default"/>
      </w:rPr>
    </w:lvl>
    <w:lvl w:ilvl="6" w:tplc="CB44ADA8" w:tentative="1">
      <w:start w:val="1"/>
      <w:numFmt w:val="bullet"/>
      <w:lvlText w:val=""/>
      <w:lvlJc w:val="left"/>
      <w:pPr>
        <w:tabs>
          <w:tab w:val="num" w:pos="5040"/>
        </w:tabs>
        <w:ind w:left="5040" w:right="5040" w:hanging="360"/>
      </w:pPr>
      <w:rPr>
        <w:rFonts w:ascii="Symbol" w:hAnsi="Symbol" w:hint="default"/>
      </w:rPr>
    </w:lvl>
    <w:lvl w:ilvl="7" w:tplc="BC56BD46" w:tentative="1">
      <w:start w:val="1"/>
      <w:numFmt w:val="bullet"/>
      <w:lvlText w:val="o"/>
      <w:lvlJc w:val="left"/>
      <w:pPr>
        <w:tabs>
          <w:tab w:val="num" w:pos="5760"/>
        </w:tabs>
        <w:ind w:left="5760" w:right="5760" w:hanging="360"/>
      </w:pPr>
      <w:rPr>
        <w:rFonts w:ascii="Courier New" w:hAnsi="Courier New" w:hint="default"/>
      </w:rPr>
    </w:lvl>
    <w:lvl w:ilvl="8" w:tplc="C9F8DDEA" w:tentative="1">
      <w:start w:val="1"/>
      <w:numFmt w:val="bullet"/>
      <w:lvlText w:val=""/>
      <w:lvlJc w:val="left"/>
      <w:pPr>
        <w:tabs>
          <w:tab w:val="num" w:pos="6480"/>
        </w:tabs>
        <w:ind w:left="6480" w:right="6480" w:hanging="360"/>
      </w:pPr>
      <w:rPr>
        <w:rFonts w:ascii="Wingdings" w:hAnsi="Wingdings" w:hint="default"/>
      </w:rPr>
    </w:lvl>
  </w:abstractNum>
  <w:abstractNum w:abstractNumId="25">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nsid w:val="2EB63FDF"/>
    <w:multiLevelType w:val="hybridMultilevel"/>
    <w:tmpl w:val="297CE8F4"/>
    <w:lvl w:ilvl="0" w:tplc="82F6BFE4">
      <w:start w:val="1"/>
      <w:numFmt w:val="hebrew1"/>
      <w:pStyle w:val="a3"/>
      <w:lvlText w:val="%1."/>
      <w:lvlJc w:val="center"/>
      <w:pPr>
        <w:tabs>
          <w:tab w:val="num" w:pos="360"/>
        </w:tabs>
        <w:ind w:left="360" w:right="1117" w:hanging="360"/>
      </w:pPr>
    </w:lvl>
    <w:lvl w:ilvl="1" w:tplc="04EAF29C">
      <w:start w:val="1"/>
      <w:numFmt w:val="decimal"/>
      <w:lvlText w:val="%2."/>
      <w:lvlJc w:val="left"/>
      <w:pPr>
        <w:tabs>
          <w:tab w:val="num" w:pos="1440"/>
        </w:tabs>
        <w:ind w:left="1440" w:hanging="360"/>
      </w:pPr>
    </w:lvl>
    <w:lvl w:ilvl="2" w:tplc="0024C39A" w:tentative="1">
      <w:start w:val="1"/>
      <w:numFmt w:val="lowerRoman"/>
      <w:lvlText w:val="%3."/>
      <w:lvlJc w:val="right"/>
      <w:pPr>
        <w:tabs>
          <w:tab w:val="num" w:pos="2160"/>
        </w:tabs>
        <w:ind w:left="2160" w:hanging="180"/>
      </w:pPr>
    </w:lvl>
    <w:lvl w:ilvl="3" w:tplc="5BD8DC5E" w:tentative="1">
      <w:start w:val="1"/>
      <w:numFmt w:val="decimal"/>
      <w:lvlText w:val="%4."/>
      <w:lvlJc w:val="left"/>
      <w:pPr>
        <w:tabs>
          <w:tab w:val="num" w:pos="2880"/>
        </w:tabs>
        <w:ind w:left="2880" w:hanging="360"/>
      </w:pPr>
    </w:lvl>
    <w:lvl w:ilvl="4" w:tplc="7F08C832" w:tentative="1">
      <w:start w:val="1"/>
      <w:numFmt w:val="lowerLetter"/>
      <w:lvlText w:val="%5."/>
      <w:lvlJc w:val="left"/>
      <w:pPr>
        <w:tabs>
          <w:tab w:val="num" w:pos="3600"/>
        </w:tabs>
        <w:ind w:left="3600" w:hanging="360"/>
      </w:pPr>
    </w:lvl>
    <w:lvl w:ilvl="5" w:tplc="B1E65076" w:tentative="1">
      <w:start w:val="1"/>
      <w:numFmt w:val="lowerRoman"/>
      <w:lvlText w:val="%6."/>
      <w:lvlJc w:val="right"/>
      <w:pPr>
        <w:tabs>
          <w:tab w:val="num" w:pos="4320"/>
        </w:tabs>
        <w:ind w:left="4320" w:hanging="180"/>
      </w:pPr>
    </w:lvl>
    <w:lvl w:ilvl="6" w:tplc="4EF22E8A" w:tentative="1">
      <w:start w:val="1"/>
      <w:numFmt w:val="decimal"/>
      <w:lvlText w:val="%7."/>
      <w:lvlJc w:val="left"/>
      <w:pPr>
        <w:tabs>
          <w:tab w:val="num" w:pos="5040"/>
        </w:tabs>
        <w:ind w:left="5040" w:hanging="360"/>
      </w:pPr>
    </w:lvl>
    <w:lvl w:ilvl="7" w:tplc="EC946838" w:tentative="1">
      <w:start w:val="1"/>
      <w:numFmt w:val="lowerLetter"/>
      <w:lvlText w:val="%8."/>
      <w:lvlJc w:val="left"/>
      <w:pPr>
        <w:tabs>
          <w:tab w:val="num" w:pos="5760"/>
        </w:tabs>
        <w:ind w:left="5760" w:hanging="360"/>
      </w:pPr>
    </w:lvl>
    <w:lvl w:ilvl="8" w:tplc="91FA9B38" w:tentative="1">
      <w:start w:val="1"/>
      <w:numFmt w:val="lowerRoman"/>
      <w:lvlText w:val="%9."/>
      <w:lvlJc w:val="right"/>
      <w:pPr>
        <w:tabs>
          <w:tab w:val="num" w:pos="6480"/>
        </w:tabs>
        <w:ind w:left="6480" w:hanging="180"/>
      </w:pPr>
    </w:lvl>
  </w:abstractNum>
  <w:abstractNum w:abstractNumId="30">
    <w:nsid w:val="2ED85B22"/>
    <w:multiLevelType w:val="multilevel"/>
    <w:tmpl w:val="9B5E077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bCs/>
        <w:sz w:val="24"/>
        <w:szCs w:val="24"/>
        <w:lang w:bidi="he-IL"/>
      </w:rPr>
    </w:lvl>
    <w:lvl w:ilvl="2">
      <w:start w:val="1"/>
      <w:numFmt w:val="decimal"/>
      <w:pStyle w:val="3-"/>
      <w:lvlText w:val="%1.%2.%3."/>
      <w:lvlJc w:val="left"/>
      <w:pPr>
        <w:ind w:left="1494" w:hanging="504"/>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bCs/>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nsid w:val="32AF2122"/>
    <w:multiLevelType w:val="hybridMultilevel"/>
    <w:tmpl w:val="F97228AE"/>
    <w:lvl w:ilvl="0" w:tplc="38BAC268">
      <w:start w:val="3"/>
      <w:numFmt w:val="bullet"/>
      <w:lvlText w:val="-"/>
      <w:lvlJc w:val="left"/>
      <w:pPr>
        <w:ind w:left="746" w:hanging="360"/>
      </w:pPr>
      <w:rPr>
        <w:rFonts w:ascii="Times New Roman" w:eastAsia="Times New Roman" w:hAnsi="Times New Roman" w:cs="David" w:hint="default"/>
      </w:rPr>
    </w:lvl>
    <w:lvl w:ilvl="1" w:tplc="9D88ECE8" w:tentative="1">
      <w:start w:val="1"/>
      <w:numFmt w:val="bullet"/>
      <w:pStyle w:val="21"/>
      <w:lvlText w:val="o"/>
      <w:lvlJc w:val="left"/>
      <w:pPr>
        <w:ind w:left="1466" w:hanging="360"/>
      </w:pPr>
      <w:rPr>
        <w:rFonts w:ascii="Courier New" w:hAnsi="Courier New" w:cs="Courier New" w:hint="default"/>
      </w:rPr>
    </w:lvl>
    <w:lvl w:ilvl="2" w:tplc="091006DE" w:tentative="1">
      <w:start w:val="1"/>
      <w:numFmt w:val="bullet"/>
      <w:lvlText w:val=""/>
      <w:lvlJc w:val="left"/>
      <w:pPr>
        <w:ind w:left="2186" w:hanging="360"/>
      </w:pPr>
      <w:rPr>
        <w:rFonts w:ascii="Wingdings" w:hAnsi="Wingdings" w:hint="default"/>
      </w:rPr>
    </w:lvl>
    <w:lvl w:ilvl="3" w:tplc="C966D056" w:tentative="1">
      <w:start w:val="1"/>
      <w:numFmt w:val="bullet"/>
      <w:lvlText w:val=""/>
      <w:lvlJc w:val="left"/>
      <w:pPr>
        <w:ind w:left="2906" w:hanging="360"/>
      </w:pPr>
      <w:rPr>
        <w:rFonts w:ascii="Symbol" w:hAnsi="Symbol" w:hint="default"/>
      </w:rPr>
    </w:lvl>
    <w:lvl w:ilvl="4" w:tplc="234C7264" w:tentative="1">
      <w:start w:val="1"/>
      <w:numFmt w:val="bullet"/>
      <w:lvlText w:val="o"/>
      <w:lvlJc w:val="left"/>
      <w:pPr>
        <w:ind w:left="3626" w:hanging="360"/>
      </w:pPr>
      <w:rPr>
        <w:rFonts w:ascii="Courier New" w:hAnsi="Courier New" w:cs="Courier New" w:hint="default"/>
      </w:rPr>
    </w:lvl>
    <w:lvl w:ilvl="5" w:tplc="0B26289A" w:tentative="1">
      <w:start w:val="1"/>
      <w:numFmt w:val="bullet"/>
      <w:lvlText w:val=""/>
      <w:lvlJc w:val="left"/>
      <w:pPr>
        <w:ind w:left="4346" w:hanging="360"/>
      </w:pPr>
      <w:rPr>
        <w:rFonts w:ascii="Wingdings" w:hAnsi="Wingdings" w:hint="default"/>
      </w:rPr>
    </w:lvl>
    <w:lvl w:ilvl="6" w:tplc="F4E6AC80" w:tentative="1">
      <w:start w:val="1"/>
      <w:numFmt w:val="bullet"/>
      <w:lvlText w:val=""/>
      <w:lvlJc w:val="left"/>
      <w:pPr>
        <w:ind w:left="5066" w:hanging="360"/>
      </w:pPr>
      <w:rPr>
        <w:rFonts w:ascii="Symbol" w:hAnsi="Symbol" w:hint="default"/>
      </w:rPr>
    </w:lvl>
    <w:lvl w:ilvl="7" w:tplc="1C60E344" w:tentative="1">
      <w:start w:val="1"/>
      <w:numFmt w:val="bullet"/>
      <w:lvlText w:val="o"/>
      <w:lvlJc w:val="left"/>
      <w:pPr>
        <w:ind w:left="5786" w:hanging="360"/>
      </w:pPr>
      <w:rPr>
        <w:rFonts w:ascii="Courier New" w:hAnsi="Courier New" w:cs="Courier New" w:hint="default"/>
      </w:rPr>
    </w:lvl>
    <w:lvl w:ilvl="8" w:tplc="6B0E716C" w:tentative="1">
      <w:start w:val="1"/>
      <w:numFmt w:val="bullet"/>
      <w:lvlText w:val=""/>
      <w:lvlJc w:val="left"/>
      <w:pPr>
        <w:ind w:left="6506" w:hanging="360"/>
      </w:pPr>
      <w:rPr>
        <w:rFonts w:ascii="Wingdings" w:hAnsi="Wingdings" w:hint="default"/>
      </w:rPr>
    </w:lvl>
  </w:abstractNum>
  <w:abstractNum w:abstractNumId="33">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nsid w:val="35302CB2"/>
    <w:multiLevelType w:val="hybridMultilevel"/>
    <w:tmpl w:val="98C8A912"/>
    <w:lvl w:ilvl="0" w:tplc="D05840A0">
      <w:start w:val="1"/>
      <w:numFmt w:val="decimal"/>
      <w:lvlText w:val="%1."/>
      <w:lvlJc w:val="left"/>
      <w:pPr>
        <w:tabs>
          <w:tab w:val="num" w:pos="720"/>
        </w:tabs>
        <w:ind w:left="720" w:hanging="360"/>
      </w:pPr>
      <w:rPr>
        <w:rFonts w:ascii="David" w:hAnsi="David" w:cs="David" w:hint="default"/>
      </w:rPr>
    </w:lvl>
    <w:lvl w:ilvl="1" w:tplc="A5181624">
      <w:start w:val="1"/>
      <w:numFmt w:val="lowerLetter"/>
      <w:lvlText w:val="%2."/>
      <w:lvlJc w:val="left"/>
      <w:pPr>
        <w:tabs>
          <w:tab w:val="num" w:pos="1440"/>
        </w:tabs>
        <w:ind w:left="1440" w:hanging="360"/>
      </w:pPr>
      <w:rPr>
        <w:rFonts w:cs="Times New Roman"/>
      </w:rPr>
    </w:lvl>
    <w:lvl w:ilvl="2" w:tplc="DB34EE5E">
      <w:start w:val="1"/>
      <w:numFmt w:val="lowerRoman"/>
      <w:lvlText w:val="%3."/>
      <w:lvlJc w:val="right"/>
      <w:pPr>
        <w:tabs>
          <w:tab w:val="num" w:pos="2160"/>
        </w:tabs>
        <w:ind w:left="2160" w:hanging="180"/>
      </w:pPr>
      <w:rPr>
        <w:rFonts w:cs="Times New Roman"/>
      </w:rPr>
    </w:lvl>
    <w:lvl w:ilvl="3" w:tplc="506EFCD2">
      <w:start w:val="1"/>
      <w:numFmt w:val="decimal"/>
      <w:lvlText w:val="%4."/>
      <w:lvlJc w:val="left"/>
      <w:pPr>
        <w:tabs>
          <w:tab w:val="num" w:pos="2880"/>
        </w:tabs>
        <w:ind w:left="2880" w:hanging="360"/>
      </w:pPr>
      <w:rPr>
        <w:rFonts w:cs="Times New Roman"/>
      </w:rPr>
    </w:lvl>
    <w:lvl w:ilvl="4" w:tplc="A5FC35F4">
      <w:start w:val="1"/>
      <w:numFmt w:val="lowerLetter"/>
      <w:pStyle w:val="5-0"/>
      <w:lvlText w:val="%5."/>
      <w:lvlJc w:val="left"/>
      <w:pPr>
        <w:tabs>
          <w:tab w:val="num" w:pos="3600"/>
        </w:tabs>
        <w:ind w:left="3600" w:hanging="360"/>
      </w:pPr>
      <w:rPr>
        <w:rFonts w:cs="Times New Roman"/>
      </w:rPr>
    </w:lvl>
    <w:lvl w:ilvl="5" w:tplc="5EEA95FE">
      <w:start w:val="1"/>
      <w:numFmt w:val="lowerRoman"/>
      <w:lvlText w:val="%6."/>
      <w:lvlJc w:val="right"/>
      <w:pPr>
        <w:tabs>
          <w:tab w:val="num" w:pos="4320"/>
        </w:tabs>
        <w:ind w:left="4320" w:hanging="180"/>
      </w:pPr>
      <w:rPr>
        <w:rFonts w:cs="Times New Roman"/>
      </w:rPr>
    </w:lvl>
    <w:lvl w:ilvl="6" w:tplc="D3B8E63E">
      <w:start w:val="1"/>
      <w:numFmt w:val="decimal"/>
      <w:pStyle w:val="7-1"/>
      <w:lvlText w:val="%7."/>
      <w:lvlJc w:val="left"/>
      <w:pPr>
        <w:tabs>
          <w:tab w:val="num" w:pos="5040"/>
        </w:tabs>
        <w:ind w:left="5040" w:hanging="360"/>
      </w:pPr>
      <w:rPr>
        <w:rFonts w:cs="Times New Roman"/>
      </w:rPr>
    </w:lvl>
    <w:lvl w:ilvl="7" w:tplc="5950E146">
      <w:start w:val="1"/>
      <w:numFmt w:val="lowerLetter"/>
      <w:lvlText w:val="%8."/>
      <w:lvlJc w:val="left"/>
      <w:pPr>
        <w:tabs>
          <w:tab w:val="num" w:pos="5760"/>
        </w:tabs>
        <w:ind w:left="5760" w:hanging="360"/>
      </w:pPr>
      <w:rPr>
        <w:rFonts w:cs="Times New Roman"/>
      </w:rPr>
    </w:lvl>
    <w:lvl w:ilvl="8" w:tplc="BACA6C98">
      <w:start w:val="1"/>
      <w:numFmt w:val="lowerRoman"/>
      <w:lvlText w:val="%9."/>
      <w:lvlJc w:val="right"/>
      <w:pPr>
        <w:tabs>
          <w:tab w:val="num" w:pos="6480"/>
        </w:tabs>
        <w:ind w:left="6480" w:hanging="180"/>
      </w:pPr>
      <w:rPr>
        <w:rFonts w:cs="Times New Roman"/>
      </w:rPr>
    </w:lvl>
  </w:abstractNum>
  <w:abstractNum w:abstractNumId="37">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nsid w:val="3A3D0519"/>
    <w:multiLevelType w:val="hybridMultilevel"/>
    <w:tmpl w:val="0F5EED6A"/>
    <w:name w:val="listhnumber4322322232223322222222232"/>
    <w:lvl w:ilvl="0" w:tplc="6700DC18">
      <w:start w:val="1"/>
      <w:numFmt w:val="bullet"/>
      <w:lvlText w:val=""/>
      <w:lvlJc w:val="left"/>
      <w:pPr>
        <w:tabs>
          <w:tab w:val="num" w:pos="360"/>
        </w:tabs>
        <w:ind w:left="360" w:hanging="360"/>
      </w:pPr>
      <w:rPr>
        <w:rFonts w:ascii="Symbol" w:hAnsi="Symbol" w:hint="default"/>
      </w:rPr>
    </w:lvl>
    <w:lvl w:ilvl="1" w:tplc="2A7642A6">
      <w:start w:val="1"/>
      <w:numFmt w:val="bullet"/>
      <w:lvlText w:val="o"/>
      <w:lvlJc w:val="left"/>
      <w:pPr>
        <w:tabs>
          <w:tab w:val="num" w:pos="1080"/>
        </w:tabs>
        <w:ind w:left="1080" w:hanging="360"/>
      </w:pPr>
      <w:rPr>
        <w:rFonts w:ascii="Courier New" w:hAnsi="Courier New" w:cs="Courier New" w:hint="default"/>
      </w:rPr>
    </w:lvl>
    <w:lvl w:ilvl="2" w:tplc="2E7CB984">
      <w:start w:val="1"/>
      <w:numFmt w:val="bullet"/>
      <w:lvlText w:val=""/>
      <w:lvlJc w:val="left"/>
      <w:pPr>
        <w:tabs>
          <w:tab w:val="num" w:pos="1800"/>
        </w:tabs>
        <w:ind w:left="1800" w:hanging="360"/>
      </w:pPr>
      <w:rPr>
        <w:rFonts w:ascii="Wingdings" w:hAnsi="Wingdings" w:hint="default"/>
      </w:rPr>
    </w:lvl>
    <w:lvl w:ilvl="3" w:tplc="772AF7C4">
      <w:start w:val="1"/>
      <w:numFmt w:val="bullet"/>
      <w:lvlText w:val=""/>
      <w:lvlJc w:val="left"/>
      <w:pPr>
        <w:tabs>
          <w:tab w:val="num" w:pos="2520"/>
        </w:tabs>
        <w:ind w:left="2520" w:hanging="360"/>
      </w:pPr>
      <w:rPr>
        <w:rFonts w:ascii="Symbol" w:hAnsi="Symbol" w:hint="default"/>
      </w:rPr>
    </w:lvl>
    <w:lvl w:ilvl="4" w:tplc="BD90CE70">
      <w:start w:val="1"/>
      <w:numFmt w:val="bullet"/>
      <w:lvlText w:val="o"/>
      <w:lvlJc w:val="left"/>
      <w:pPr>
        <w:tabs>
          <w:tab w:val="num" w:pos="3240"/>
        </w:tabs>
        <w:ind w:left="3240" w:hanging="360"/>
      </w:pPr>
      <w:rPr>
        <w:rFonts w:ascii="Courier New" w:hAnsi="Courier New" w:cs="Courier New" w:hint="default"/>
      </w:rPr>
    </w:lvl>
    <w:lvl w:ilvl="5" w:tplc="530AFF5A" w:tentative="1">
      <w:start w:val="1"/>
      <w:numFmt w:val="bullet"/>
      <w:lvlText w:val=""/>
      <w:lvlJc w:val="left"/>
      <w:pPr>
        <w:tabs>
          <w:tab w:val="num" w:pos="3960"/>
        </w:tabs>
        <w:ind w:left="3960" w:hanging="360"/>
      </w:pPr>
      <w:rPr>
        <w:rFonts w:ascii="Wingdings" w:hAnsi="Wingdings" w:hint="default"/>
      </w:rPr>
    </w:lvl>
    <w:lvl w:ilvl="6" w:tplc="D2708FA6" w:tentative="1">
      <w:start w:val="1"/>
      <w:numFmt w:val="bullet"/>
      <w:lvlText w:val=""/>
      <w:lvlJc w:val="left"/>
      <w:pPr>
        <w:tabs>
          <w:tab w:val="num" w:pos="4680"/>
        </w:tabs>
        <w:ind w:left="4680" w:hanging="360"/>
      </w:pPr>
      <w:rPr>
        <w:rFonts w:ascii="Symbol" w:hAnsi="Symbol" w:hint="default"/>
      </w:rPr>
    </w:lvl>
    <w:lvl w:ilvl="7" w:tplc="5EE8532A" w:tentative="1">
      <w:start w:val="1"/>
      <w:numFmt w:val="bullet"/>
      <w:lvlText w:val="o"/>
      <w:lvlJc w:val="left"/>
      <w:pPr>
        <w:tabs>
          <w:tab w:val="num" w:pos="5400"/>
        </w:tabs>
        <w:ind w:left="5400" w:hanging="360"/>
      </w:pPr>
      <w:rPr>
        <w:rFonts w:ascii="Courier New" w:hAnsi="Courier New" w:cs="Courier New" w:hint="default"/>
      </w:rPr>
    </w:lvl>
    <w:lvl w:ilvl="8" w:tplc="D2C2EDD2" w:tentative="1">
      <w:start w:val="1"/>
      <w:numFmt w:val="bullet"/>
      <w:lvlText w:val=""/>
      <w:lvlJc w:val="left"/>
      <w:pPr>
        <w:tabs>
          <w:tab w:val="num" w:pos="6120"/>
        </w:tabs>
        <w:ind w:left="6120" w:hanging="360"/>
      </w:pPr>
      <w:rPr>
        <w:rFonts w:ascii="Wingdings" w:hAnsi="Wingdings" w:hint="default"/>
      </w:rPr>
    </w:lvl>
  </w:abstractNum>
  <w:abstractNum w:abstractNumId="41">
    <w:nsid w:val="4136752B"/>
    <w:multiLevelType w:val="hybridMultilevel"/>
    <w:tmpl w:val="1130B9D4"/>
    <w:lvl w:ilvl="0" w:tplc="382A0E42">
      <w:start w:val="1"/>
      <w:numFmt w:val="bullet"/>
      <w:pStyle w:val="Bullets-4-English"/>
      <w:lvlText w:val=""/>
      <w:lvlJc w:val="left"/>
      <w:pPr>
        <w:tabs>
          <w:tab w:val="num" w:pos="1063"/>
        </w:tabs>
        <w:ind w:left="1063" w:hanging="360"/>
      </w:pPr>
      <w:rPr>
        <w:rFonts w:ascii="Symbol" w:hAnsi="Symbol" w:hint="default"/>
        <w:color w:val="auto"/>
      </w:rPr>
    </w:lvl>
    <w:lvl w:ilvl="1" w:tplc="5E5EDA5E">
      <w:start w:val="1"/>
      <w:numFmt w:val="bullet"/>
      <w:lvlText w:val="o"/>
      <w:lvlJc w:val="left"/>
      <w:pPr>
        <w:tabs>
          <w:tab w:val="num" w:pos="1423"/>
        </w:tabs>
        <w:ind w:left="1423" w:hanging="360"/>
      </w:pPr>
      <w:rPr>
        <w:rFonts w:ascii="Courier New" w:hAnsi="Courier New" w:cs="Courier New" w:hint="default"/>
      </w:rPr>
    </w:lvl>
    <w:lvl w:ilvl="2" w:tplc="C140384C">
      <w:start w:val="1"/>
      <w:numFmt w:val="bullet"/>
      <w:lvlText w:val=""/>
      <w:lvlJc w:val="left"/>
      <w:pPr>
        <w:tabs>
          <w:tab w:val="num" w:pos="2143"/>
        </w:tabs>
        <w:ind w:left="2143" w:hanging="360"/>
      </w:pPr>
      <w:rPr>
        <w:rFonts w:ascii="Wingdings" w:hAnsi="Wingdings" w:hint="default"/>
      </w:rPr>
    </w:lvl>
    <w:lvl w:ilvl="3" w:tplc="1FA2D8D8" w:tentative="1">
      <w:start w:val="1"/>
      <w:numFmt w:val="bullet"/>
      <w:lvlText w:val=""/>
      <w:lvlJc w:val="left"/>
      <w:pPr>
        <w:tabs>
          <w:tab w:val="num" w:pos="2863"/>
        </w:tabs>
        <w:ind w:left="2863" w:hanging="360"/>
      </w:pPr>
      <w:rPr>
        <w:rFonts w:ascii="Symbol" w:hAnsi="Symbol" w:hint="default"/>
      </w:rPr>
    </w:lvl>
    <w:lvl w:ilvl="4" w:tplc="6E9017AA" w:tentative="1">
      <w:start w:val="1"/>
      <w:numFmt w:val="bullet"/>
      <w:lvlText w:val="o"/>
      <w:lvlJc w:val="left"/>
      <w:pPr>
        <w:tabs>
          <w:tab w:val="num" w:pos="3583"/>
        </w:tabs>
        <w:ind w:left="3583" w:hanging="360"/>
      </w:pPr>
      <w:rPr>
        <w:rFonts w:ascii="Courier New" w:hAnsi="Courier New" w:cs="Courier New" w:hint="default"/>
      </w:rPr>
    </w:lvl>
    <w:lvl w:ilvl="5" w:tplc="4D482F2E" w:tentative="1">
      <w:start w:val="1"/>
      <w:numFmt w:val="bullet"/>
      <w:lvlText w:val=""/>
      <w:lvlJc w:val="left"/>
      <w:pPr>
        <w:tabs>
          <w:tab w:val="num" w:pos="4303"/>
        </w:tabs>
        <w:ind w:left="4303" w:hanging="360"/>
      </w:pPr>
      <w:rPr>
        <w:rFonts w:ascii="Wingdings" w:hAnsi="Wingdings" w:hint="default"/>
      </w:rPr>
    </w:lvl>
    <w:lvl w:ilvl="6" w:tplc="832A6E84" w:tentative="1">
      <w:start w:val="1"/>
      <w:numFmt w:val="bullet"/>
      <w:lvlText w:val=""/>
      <w:lvlJc w:val="left"/>
      <w:pPr>
        <w:tabs>
          <w:tab w:val="num" w:pos="5023"/>
        </w:tabs>
        <w:ind w:left="5023" w:hanging="360"/>
      </w:pPr>
      <w:rPr>
        <w:rFonts w:ascii="Symbol" w:hAnsi="Symbol" w:hint="default"/>
      </w:rPr>
    </w:lvl>
    <w:lvl w:ilvl="7" w:tplc="44ACD8B2" w:tentative="1">
      <w:start w:val="1"/>
      <w:numFmt w:val="bullet"/>
      <w:lvlText w:val="o"/>
      <w:lvlJc w:val="left"/>
      <w:pPr>
        <w:tabs>
          <w:tab w:val="num" w:pos="5743"/>
        </w:tabs>
        <w:ind w:left="5743" w:hanging="360"/>
      </w:pPr>
      <w:rPr>
        <w:rFonts w:ascii="Courier New" w:hAnsi="Courier New" w:cs="Courier New" w:hint="default"/>
      </w:rPr>
    </w:lvl>
    <w:lvl w:ilvl="8" w:tplc="E4120A70" w:tentative="1">
      <w:start w:val="1"/>
      <w:numFmt w:val="bullet"/>
      <w:lvlText w:val=""/>
      <w:lvlJc w:val="left"/>
      <w:pPr>
        <w:tabs>
          <w:tab w:val="num" w:pos="6463"/>
        </w:tabs>
        <w:ind w:left="6463" w:hanging="360"/>
      </w:pPr>
      <w:rPr>
        <w:rFonts w:ascii="Wingdings" w:hAnsi="Wingdings" w:hint="default"/>
      </w:rPr>
    </w:lvl>
  </w:abstractNum>
  <w:abstractNum w:abstractNumId="42">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nsid w:val="4ACB1CCB"/>
    <w:multiLevelType w:val="hybridMultilevel"/>
    <w:tmpl w:val="ADF8A936"/>
    <w:name w:val="listhnumber432232223222332222222223422"/>
    <w:lvl w:ilvl="0" w:tplc="18E42FD4">
      <w:start w:val="1"/>
      <w:numFmt w:val="decimal"/>
      <w:lvlText w:val="%1."/>
      <w:lvlJc w:val="left"/>
      <w:pPr>
        <w:tabs>
          <w:tab w:val="num" w:pos="720"/>
        </w:tabs>
        <w:ind w:left="720" w:right="720" w:hanging="360"/>
      </w:pPr>
    </w:lvl>
    <w:lvl w:ilvl="1" w:tplc="3E7C8B42">
      <w:start w:val="1"/>
      <w:numFmt w:val="decimal"/>
      <w:lvlText w:val="%2)"/>
      <w:lvlJc w:val="left"/>
      <w:pPr>
        <w:tabs>
          <w:tab w:val="num" w:pos="1440"/>
        </w:tabs>
        <w:ind w:left="1440" w:right="1440" w:hanging="360"/>
      </w:pPr>
    </w:lvl>
    <w:lvl w:ilvl="2" w:tplc="DF8C7CCC" w:tentative="1">
      <w:start w:val="1"/>
      <w:numFmt w:val="lowerRoman"/>
      <w:lvlText w:val="%3."/>
      <w:lvlJc w:val="right"/>
      <w:pPr>
        <w:tabs>
          <w:tab w:val="num" w:pos="2160"/>
        </w:tabs>
        <w:ind w:left="2160" w:right="2160" w:hanging="180"/>
      </w:pPr>
    </w:lvl>
    <w:lvl w:ilvl="3" w:tplc="FA4CFF82" w:tentative="1">
      <w:start w:val="1"/>
      <w:numFmt w:val="decimal"/>
      <w:lvlText w:val="%4."/>
      <w:lvlJc w:val="left"/>
      <w:pPr>
        <w:tabs>
          <w:tab w:val="num" w:pos="2880"/>
        </w:tabs>
        <w:ind w:left="2880" w:right="2880" w:hanging="360"/>
      </w:pPr>
    </w:lvl>
    <w:lvl w:ilvl="4" w:tplc="DF3EF56C" w:tentative="1">
      <w:start w:val="1"/>
      <w:numFmt w:val="lowerLetter"/>
      <w:lvlText w:val="%5."/>
      <w:lvlJc w:val="left"/>
      <w:pPr>
        <w:tabs>
          <w:tab w:val="num" w:pos="3600"/>
        </w:tabs>
        <w:ind w:left="3600" w:right="3600" w:hanging="360"/>
      </w:pPr>
    </w:lvl>
    <w:lvl w:ilvl="5" w:tplc="E36AD89C" w:tentative="1">
      <w:start w:val="1"/>
      <w:numFmt w:val="lowerRoman"/>
      <w:lvlText w:val="%6."/>
      <w:lvlJc w:val="right"/>
      <w:pPr>
        <w:tabs>
          <w:tab w:val="num" w:pos="4320"/>
        </w:tabs>
        <w:ind w:left="4320" w:right="4320" w:hanging="180"/>
      </w:pPr>
    </w:lvl>
    <w:lvl w:ilvl="6" w:tplc="716CA78E" w:tentative="1">
      <w:start w:val="1"/>
      <w:numFmt w:val="decimal"/>
      <w:lvlText w:val="%7."/>
      <w:lvlJc w:val="left"/>
      <w:pPr>
        <w:tabs>
          <w:tab w:val="num" w:pos="5040"/>
        </w:tabs>
        <w:ind w:left="5040" w:right="5040" w:hanging="360"/>
      </w:pPr>
    </w:lvl>
    <w:lvl w:ilvl="7" w:tplc="63FE7AA4" w:tentative="1">
      <w:start w:val="1"/>
      <w:numFmt w:val="lowerLetter"/>
      <w:lvlText w:val="%8."/>
      <w:lvlJc w:val="left"/>
      <w:pPr>
        <w:tabs>
          <w:tab w:val="num" w:pos="5760"/>
        </w:tabs>
        <w:ind w:left="5760" w:right="5760" w:hanging="360"/>
      </w:pPr>
    </w:lvl>
    <w:lvl w:ilvl="8" w:tplc="5B4A8FE4" w:tentative="1">
      <w:start w:val="1"/>
      <w:numFmt w:val="lowerRoman"/>
      <w:lvlText w:val="%9."/>
      <w:lvlJc w:val="right"/>
      <w:pPr>
        <w:tabs>
          <w:tab w:val="num" w:pos="6480"/>
        </w:tabs>
        <w:ind w:left="6480" w:right="6480" w:hanging="180"/>
      </w:pPr>
    </w:lvl>
  </w:abstractNum>
  <w:abstractNum w:abstractNumId="46">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7">
    <w:nsid w:val="50DD7979"/>
    <w:multiLevelType w:val="hybridMultilevel"/>
    <w:tmpl w:val="EB98A8DA"/>
    <w:lvl w:ilvl="0" w:tplc="0C068552">
      <w:start w:val="1"/>
      <w:numFmt w:val="bullet"/>
      <w:lvlText w:val=""/>
      <w:lvlJc w:val="left"/>
      <w:pPr>
        <w:ind w:left="720" w:hanging="360"/>
      </w:pPr>
      <w:rPr>
        <w:rFonts w:ascii="Symbol" w:hAnsi="Symbol" w:hint="default"/>
      </w:rPr>
    </w:lvl>
    <w:lvl w:ilvl="1" w:tplc="2C1E0744">
      <w:start w:val="1"/>
      <w:numFmt w:val="bullet"/>
      <w:lvlText w:val="o"/>
      <w:lvlJc w:val="left"/>
      <w:pPr>
        <w:ind w:left="1440" w:hanging="360"/>
      </w:pPr>
      <w:rPr>
        <w:rFonts w:ascii="Courier New" w:hAnsi="Courier New" w:cs="Courier New" w:hint="default"/>
      </w:rPr>
    </w:lvl>
    <w:lvl w:ilvl="2" w:tplc="F978F36A" w:tentative="1">
      <w:start w:val="1"/>
      <w:numFmt w:val="bullet"/>
      <w:lvlText w:val=""/>
      <w:lvlJc w:val="left"/>
      <w:pPr>
        <w:ind w:left="2160" w:hanging="360"/>
      </w:pPr>
      <w:rPr>
        <w:rFonts w:ascii="Wingdings" w:hAnsi="Wingdings" w:hint="default"/>
      </w:rPr>
    </w:lvl>
    <w:lvl w:ilvl="3" w:tplc="C4265B62" w:tentative="1">
      <w:start w:val="1"/>
      <w:numFmt w:val="bullet"/>
      <w:lvlText w:val=""/>
      <w:lvlJc w:val="left"/>
      <w:pPr>
        <w:ind w:left="2880" w:hanging="360"/>
      </w:pPr>
      <w:rPr>
        <w:rFonts w:ascii="Symbol" w:hAnsi="Symbol" w:hint="default"/>
      </w:rPr>
    </w:lvl>
    <w:lvl w:ilvl="4" w:tplc="22D81D98" w:tentative="1">
      <w:start w:val="1"/>
      <w:numFmt w:val="bullet"/>
      <w:lvlText w:val="o"/>
      <w:lvlJc w:val="left"/>
      <w:pPr>
        <w:ind w:left="3600" w:hanging="360"/>
      </w:pPr>
      <w:rPr>
        <w:rFonts w:ascii="Courier New" w:hAnsi="Courier New" w:cs="Courier New" w:hint="default"/>
      </w:rPr>
    </w:lvl>
    <w:lvl w:ilvl="5" w:tplc="95CAE91E" w:tentative="1">
      <w:start w:val="1"/>
      <w:numFmt w:val="bullet"/>
      <w:lvlText w:val=""/>
      <w:lvlJc w:val="left"/>
      <w:pPr>
        <w:ind w:left="4320" w:hanging="360"/>
      </w:pPr>
      <w:rPr>
        <w:rFonts w:ascii="Wingdings" w:hAnsi="Wingdings" w:hint="default"/>
      </w:rPr>
    </w:lvl>
    <w:lvl w:ilvl="6" w:tplc="D062BBA4" w:tentative="1">
      <w:start w:val="1"/>
      <w:numFmt w:val="bullet"/>
      <w:lvlText w:val=""/>
      <w:lvlJc w:val="left"/>
      <w:pPr>
        <w:ind w:left="5040" w:hanging="360"/>
      </w:pPr>
      <w:rPr>
        <w:rFonts w:ascii="Symbol" w:hAnsi="Symbol" w:hint="default"/>
      </w:rPr>
    </w:lvl>
    <w:lvl w:ilvl="7" w:tplc="FE4A2792" w:tentative="1">
      <w:start w:val="1"/>
      <w:numFmt w:val="bullet"/>
      <w:lvlText w:val="o"/>
      <w:lvlJc w:val="left"/>
      <w:pPr>
        <w:ind w:left="5760" w:hanging="360"/>
      </w:pPr>
      <w:rPr>
        <w:rFonts w:ascii="Courier New" w:hAnsi="Courier New" w:cs="Courier New" w:hint="default"/>
      </w:rPr>
    </w:lvl>
    <w:lvl w:ilvl="8" w:tplc="576427F6" w:tentative="1">
      <w:start w:val="1"/>
      <w:numFmt w:val="bullet"/>
      <w:lvlText w:val=""/>
      <w:lvlJc w:val="left"/>
      <w:pPr>
        <w:ind w:left="6480" w:hanging="360"/>
      </w:pPr>
      <w:rPr>
        <w:rFonts w:ascii="Wingdings" w:hAnsi="Wingdings" w:hint="default"/>
      </w:rPr>
    </w:lvl>
  </w:abstractNum>
  <w:abstractNum w:abstractNumId="48">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nsid w:val="689F6BF9"/>
    <w:multiLevelType w:val="hybridMultilevel"/>
    <w:tmpl w:val="8F7ADAD0"/>
    <w:lvl w:ilvl="0" w:tplc="319EF222">
      <w:start w:val="1"/>
      <w:numFmt w:val="decimal"/>
      <w:pStyle w:val="-2"/>
      <w:lvlText w:val="%1)"/>
      <w:lvlJc w:val="left"/>
      <w:pPr>
        <w:tabs>
          <w:tab w:val="num" w:pos="1080"/>
        </w:tabs>
        <w:ind w:left="1080" w:hanging="360"/>
      </w:pPr>
      <w:rPr>
        <w:rFonts w:hint="default"/>
      </w:rPr>
    </w:lvl>
    <w:lvl w:ilvl="1" w:tplc="B2BA0E5A">
      <w:start w:val="1"/>
      <w:numFmt w:val="lowerLetter"/>
      <w:lvlText w:val="%2."/>
      <w:lvlJc w:val="left"/>
      <w:pPr>
        <w:tabs>
          <w:tab w:val="num" w:pos="1800"/>
        </w:tabs>
        <w:ind w:left="1800" w:hanging="360"/>
      </w:pPr>
    </w:lvl>
    <w:lvl w:ilvl="2" w:tplc="D576D248" w:tentative="1">
      <w:start w:val="1"/>
      <w:numFmt w:val="lowerRoman"/>
      <w:lvlText w:val="%3."/>
      <w:lvlJc w:val="right"/>
      <w:pPr>
        <w:tabs>
          <w:tab w:val="num" w:pos="2520"/>
        </w:tabs>
        <w:ind w:left="2520" w:hanging="180"/>
      </w:pPr>
    </w:lvl>
    <w:lvl w:ilvl="3" w:tplc="A99C62B8" w:tentative="1">
      <w:start w:val="1"/>
      <w:numFmt w:val="decimal"/>
      <w:lvlText w:val="%4."/>
      <w:lvlJc w:val="left"/>
      <w:pPr>
        <w:tabs>
          <w:tab w:val="num" w:pos="3240"/>
        </w:tabs>
        <w:ind w:left="3240" w:hanging="360"/>
      </w:pPr>
    </w:lvl>
    <w:lvl w:ilvl="4" w:tplc="A7EC94D2" w:tentative="1">
      <w:start w:val="1"/>
      <w:numFmt w:val="lowerLetter"/>
      <w:lvlText w:val="%5."/>
      <w:lvlJc w:val="left"/>
      <w:pPr>
        <w:tabs>
          <w:tab w:val="num" w:pos="3960"/>
        </w:tabs>
        <w:ind w:left="3960" w:hanging="360"/>
      </w:pPr>
    </w:lvl>
    <w:lvl w:ilvl="5" w:tplc="BE6812F8" w:tentative="1">
      <w:start w:val="1"/>
      <w:numFmt w:val="lowerRoman"/>
      <w:lvlText w:val="%6."/>
      <w:lvlJc w:val="right"/>
      <w:pPr>
        <w:tabs>
          <w:tab w:val="num" w:pos="4680"/>
        </w:tabs>
        <w:ind w:left="4680" w:hanging="180"/>
      </w:pPr>
    </w:lvl>
    <w:lvl w:ilvl="6" w:tplc="F10A9E2A" w:tentative="1">
      <w:start w:val="1"/>
      <w:numFmt w:val="decimal"/>
      <w:lvlText w:val="%7."/>
      <w:lvlJc w:val="left"/>
      <w:pPr>
        <w:tabs>
          <w:tab w:val="num" w:pos="5400"/>
        </w:tabs>
        <w:ind w:left="5400" w:hanging="360"/>
      </w:pPr>
    </w:lvl>
    <w:lvl w:ilvl="7" w:tplc="441EB220" w:tentative="1">
      <w:start w:val="1"/>
      <w:numFmt w:val="lowerLetter"/>
      <w:lvlText w:val="%8."/>
      <w:lvlJc w:val="left"/>
      <w:pPr>
        <w:tabs>
          <w:tab w:val="num" w:pos="6120"/>
        </w:tabs>
        <w:ind w:left="6120" w:hanging="360"/>
      </w:pPr>
    </w:lvl>
    <w:lvl w:ilvl="8" w:tplc="1CEAA316" w:tentative="1">
      <w:start w:val="1"/>
      <w:numFmt w:val="lowerRoman"/>
      <w:lvlText w:val="%9."/>
      <w:lvlJc w:val="right"/>
      <w:pPr>
        <w:tabs>
          <w:tab w:val="num" w:pos="6840"/>
        </w:tabs>
        <w:ind w:left="6840" w:hanging="180"/>
      </w:pPr>
    </w:lvl>
  </w:abstractNum>
  <w:abstractNum w:abstractNumId="58">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nsid w:val="69D8569A"/>
    <w:multiLevelType w:val="hybridMultilevel"/>
    <w:tmpl w:val="C0ECCD9E"/>
    <w:lvl w:ilvl="0" w:tplc="908237BA">
      <w:start w:val="1"/>
      <w:numFmt w:val="decimal"/>
      <w:lvlText w:val="%1."/>
      <w:lvlJc w:val="left"/>
      <w:pPr>
        <w:ind w:left="720" w:hanging="360"/>
      </w:pPr>
      <w:rPr>
        <w:rFonts w:hint="default"/>
      </w:rPr>
    </w:lvl>
    <w:lvl w:ilvl="1" w:tplc="4E08DBF0" w:tentative="1">
      <w:start w:val="1"/>
      <w:numFmt w:val="lowerLetter"/>
      <w:lvlText w:val="%2."/>
      <w:lvlJc w:val="left"/>
      <w:pPr>
        <w:ind w:left="1440" w:hanging="360"/>
      </w:pPr>
    </w:lvl>
    <w:lvl w:ilvl="2" w:tplc="FF02AC2C" w:tentative="1">
      <w:start w:val="1"/>
      <w:numFmt w:val="lowerRoman"/>
      <w:lvlText w:val="%3."/>
      <w:lvlJc w:val="right"/>
      <w:pPr>
        <w:ind w:left="2160" w:hanging="180"/>
      </w:pPr>
    </w:lvl>
    <w:lvl w:ilvl="3" w:tplc="A758619A" w:tentative="1">
      <w:start w:val="1"/>
      <w:numFmt w:val="decimal"/>
      <w:pStyle w:val="4-0"/>
      <w:lvlText w:val="%4."/>
      <w:lvlJc w:val="left"/>
      <w:pPr>
        <w:ind w:left="2880" w:hanging="360"/>
      </w:pPr>
    </w:lvl>
    <w:lvl w:ilvl="4" w:tplc="C7E0833A" w:tentative="1">
      <w:start w:val="1"/>
      <w:numFmt w:val="lowerLetter"/>
      <w:lvlText w:val="%5."/>
      <w:lvlJc w:val="left"/>
      <w:pPr>
        <w:ind w:left="3600" w:hanging="360"/>
      </w:pPr>
    </w:lvl>
    <w:lvl w:ilvl="5" w:tplc="B9080586" w:tentative="1">
      <w:start w:val="1"/>
      <w:numFmt w:val="lowerRoman"/>
      <w:lvlText w:val="%6."/>
      <w:lvlJc w:val="right"/>
      <w:pPr>
        <w:ind w:left="4320" w:hanging="180"/>
      </w:pPr>
    </w:lvl>
    <w:lvl w:ilvl="6" w:tplc="395AABAA" w:tentative="1">
      <w:start w:val="1"/>
      <w:numFmt w:val="decimal"/>
      <w:lvlText w:val="%7."/>
      <w:lvlJc w:val="left"/>
      <w:pPr>
        <w:ind w:left="5040" w:hanging="360"/>
      </w:pPr>
    </w:lvl>
    <w:lvl w:ilvl="7" w:tplc="04163BD4" w:tentative="1">
      <w:start w:val="1"/>
      <w:numFmt w:val="lowerLetter"/>
      <w:lvlText w:val="%8."/>
      <w:lvlJc w:val="left"/>
      <w:pPr>
        <w:ind w:left="5760" w:hanging="360"/>
      </w:pPr>
    </w:lvl>
    <w:lvl w:ilvl="8" w:tplc="A0D0D9BE" w:tentative="1">
      <w:start w:val="1"/>
      <w:numFmt w:val="lowerRoman"/>
      <w:lvlText w:val="%9."/>
      <w:lvlJc w:val="right"/>
      <w:pPr>
        <w:ind w:left="6480" w:hanging="180"/>
      </w:pPr>
    </w:lvl>
  </w:abstractNum>
  <w:abstractNum w:abstractNumId="61">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70203FE5"/>
    <w:multiLevelType w:val="hybridMultilevel"/>
    <w:tmpl w:val="4128F980"/>
    <w:lvl w:ilvl="0" w:tplc="A426ED64">
      <w:start w:val="1"/>
      <w:numFmt w:val="hebrew1"/>
      <w:pStyle w:val="AlphaList"/>
      <w:lvlText w:val="%1."/>
      <w:lvlJc w:val="left"/>
      <w:pPr>
        <w:tabs>
          <w:tab w:val="num" w:pos="1559"/>
        </w:tabs>
        <w:ind w:left="1559" w:hanging="425"/>
      </w:pPr>
      <w:rPr>
        <w:rFonts w:hint="default"/>
      </w:rPr>
    </w:lvl>
    <w:lvl w:ilvl="1" w:tplc="C6B6B95A" w:tentative="1">
      <w:start w:val="1"/>
      <w:numFmt w:val="lowerLetter"/>
      <w:lvlText w:val="%2."/>
      <w:lvlJc w:val="left"/>
      <w:pPr>
        <w:tabs>
          <w:tab w:val="num" w:pos="1440"/>
        </w:tabs>
        <w:ind w:left="1440" w:hanging="360"/>
      </w:pPr>
    </w:lvl>
    <w:lvl w:ilvl="2" w:tplc="47D05A6A" w:tentative="1">
      <w:start w:val="1"/>
      <w:numFmt w:val="lowerRoman"/>
      <w:lvlText w:val="%3."/>
      <w:lvlJc w:val="right"/>
      <w:pPr>
        <w:tabs>
          <w:tab w:val="num" w:pos="2160"/>
        </w:tabs>
        <w:ind w:left="2160" w:hanging="180"/>
      </w:pPr>
    </w:lvl>
    <w:lvl w:ilvl="3" w:tplc="EF22B056" w:tentative="1">
      <w:start w:val="1"/>
      <w:numFmt w:val="decimal"/>
      <w:lvlText w:val="%4."/>
      <w:lvlJc w:val="left"/>
      <w:pPr>
        <w:tabs>
          <w:tab w:val="num" w:pos="2880"/>
        </w:tabs>
        <w:ind w:left="2880" w:hanging="360"/>
      </w:pPr>
    </w:lvl>
    <w:lvl w:ilvl="4" w:tplc="7C121F24" w:tentative="1">
      <w:start w:val="1"/>
      <w:numFmt w:val="lowerLetter"/>
      <w:lvlText w:val="%5."/>
      <w:lvlJc w:val="left"/>
      <w:pPr>
        <w:tabs>
          <w:tab w:val="num" w:pos="3600"/>
        </w:tabs>
        <w:ind w:left="3600" w:hanging="360"/>
      </w:pPr>
    </w:lvl>
    <w:lvl w:ilvl="5" w:tplc="EAE02C42" w:tentative="1">
      <w:start w:val="1"/>
      <w:numFmt w:val="lowerRoman"/>
      <w:lvlText w:val="%6."/>
      <w:lvlJc w:val="right"/>
      <w:pPr>
        <w:tabs>
          <w:tab w:val="num" w:pos="4320"/>
        </w:tabs>
        <w:ind w:left="4320" w:hanging="180"/>
      </w:pPr>
    </w:lvl>
    <w:lvl w:ilvl="6" w:tplc="6E2AD8E6" w:tentative="1">
      <w:start w:val="1"/>
      <w:numFmt w:val="decimal"/>
      <w:lvlText w:val="%7."/>
      <w:lvlJc w:val="left"/>
      <w:pPr>
        <w:tabs>
          <w:tab w:val="num" w:pos="5040"/>
        </w:tabs>
        <w:ind w:left="5040" w:hanging="360"/>
      </w:pPr>
    </w:lvl>
    <w:lvl w:ilvl="7" w:tplc="77DA495A" w:tentative="1">
      <w:start w:val="1"/>
      <w:numFmt w:val="lowerLetter"/>
      <w:lvlText w:val="%8."/>
      <w:lvlJc w:val="left"/>
      <w:pPr>
        <w:tabs>
          <w:tab w:val="num" w:pos="5760"/>
        </w:tabs>
        <w:ind w:left="5760" w:hanging="360"/>
      </w:pPr>
    </w:lvl>
    <w:lvl w:ilvl="8" w:tplc="56B49BB8" w:tentative="1">
      <w:start w:val="1"/>
      <w:numFmt w:val="lowerRoman"/>
      <w:lvlText w:val="%9."/>
      <w:lvlJc w:val="right"/>
      <w:pPr>
        <w:tabs>
          <w:tab w:val="num" w:pos="6480"/>
        </w:tabs>
        <w:ind w:left="6480" w:hanging="180"/>
      </w:pPr>
    </w:lvl>
  </w:abstractNum>
  <w:abstractNum w:abstractNumId="64">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nsid w:val="782276C1"/>
    <w:multiLevelType w:val="hybridMultilevel"/>
    <w:tmpl w:val="3502E438"/>
    <w:name w:val="listhnumber43222"/>
    <w:lvl w:ilvl="0" w:tplc="2B6C2E56">
      <w:start w:val="1"/>
      <w:numFmt w:val="decimal"/>
      <w:lvlText w:val="%1."/>
      <w:lvlJc w:val="left"/>
      <w:pPr>
        <w:tabs>
          <w:tab w:val="num" w:pos="720"/>
        </w:tabs>
        <w:ind w:left="720" w:hanging="360"/>
      </w:pPr>
      <w:rPr>
        <w:rFonts w:cs="Times New Roman"/>
      </w:rPr>
    </w:lvl>
    <w:lvl w:ilvl="1" w:tplc="288ABB48">
      <w:start w:val="1"/>
      <w:numFmt w:val="hebrew1"/>
      <w:pStyle w:val="Letter2"/>
      <w:lvlText w:val="%2."/>
      <w:lvlJc w:val="left"/>
      <w:pPr>
        <w:tabs>
          <w:tab w:val="num" w:pos="1440"/>
        </w:tabs>
        <w:ind w:left="1440" w:hanging="360"/>
      </w:pPr>
      <w:rPr>
        <w:rFonts w:cs="Times New Roman" w:hint="default"/>
        <w:sz w:val="2"/>
        <w:szCs w:val="24"/>
      </w:rPr>
    </w:lvl>
    <w:lvl w:ilvl="2" w:tplc="6D889270">
      <w:start w:val="1"/>
      <w:numFmt w:val="lowerRoman"/>
      <w:lvlText w:val="%3."/>
      <w:lvlJc w:val="right"/>
      <w:pPr>
        <w:tabs>
          <w:tab w:val="num" w:pos="2160"/>
        </w:tabs>
        <w:ind w:left="2160" w:hanging="180"/>
      </w:pPr>
      <w:rPr>
        <w:rFonts w:cs="Times New Roman"/>
      </w:rPr>
    </w:lvl>
    <w:lvl w:ilvl="3" w:tplc="740091B2">
      <w:start w:val="1"/>
      <w:numFmt w:val="decimal"/>
      <w:lvlText w:val="%4."/>
      <w:lvlJc w:val="left"/>
      <w:pPr>
        <w:tabs>
          <w:tab w:val="num" w:pos="2880"/>
        </w:tabs>
        <w:ind w:left="2880" w:hanging="360"/>
      </w:pPr>
      <w:rPr>
        <w:rFonts w:cs="Times New Roman"/>
      </w:rPr>
    </w:lvl>
    <w:lvl w:ilvl="4" w:tplc="05060D4E">
      <w:start w:val="1"/>
      <w:numFmt w:val="lowerLetter"/>
      <w:lvlText w:val="%5."/>
      <w:lvlJc w:val="left"/>
      <w:pPr>
        <w:tabs>
          <w:tab w:val="num" w:pos="3600"/>
        </w:tabs>
        <w:ind w:left="3600" w:hanging="360"/>
      </w:pPr>
      <w:rPr>
        <w:rFonts w:cs="Times New Roman"/>
      </w:rPr>
    </w:lvl>
    <w:lvl w:ilvl="5" w:tplc="AD26002A">
      <w:start w:val="1"/>
      <w:numFmt w:val="lowerRoman"/>
      <w:lvlText w:val="%6."/>
      <w:lvlJc w:val="right"/>
      <w:pPr>
        <w:tabs>
          <w:tab w:val="num" w:pos="4320"/>
        </w:tabs>
        <w:ind w:left="4320" w:hanging="180"/>
      </w:pPr>
      <w:rPr>
        <w:rFonts w:cs="Times New Roman"/>
      </w:rPr>
    </w:lvl>
    <w:lvl w:ilvl="6" w:tplc="B3D23508">
      <w:start w:val="1"/>
      <w:numFmt w:val="decimal"/>
      <w:lvlText w:val="%7."/>
      <w:lvlJc w:val="left"/>
      <w:pPr>
        <w:tabs>
          <w:tab w:val="num" w:pos="5040"/>
        </w:tabs>
        <w:ind w:left="5040" w:hanging="360"/>
      </w:pPr>
      <w:rPr>
        <w:rFonts w:cs="Times New Roman"/>
      </w:rPr>
    </w:lvl>
    <w:lvl w:ilvl="7" w:tplc="DCD8F0A6">
      <w:start w:val="1"/>
      <w:numFmt w:val="lowerLetter"/>
      <w:lvlText w:val="%8."/>
      <w:lvlJc w:val="left"/>
      <w:pPr>
        <w:tabs>
          <w:tab w:val="num" w:pos="5760"/>
        </w:tabs>
        <w:ind w:left="5760" w:hanging="360"/>
      </w:pPr>
      <w:rPr>
        <w:rFonts w:cs="Times New Roman"/>
      </w:rPr>
    </w:lvl>
    <w:lvl w:ilvl="8" w:tplc="9FC82948">
      <w:start w:val="1"/>
      <w:numFmt w:val="lowerRoman"/>
      <w:lvlText w:val="%9."/>
      <w:lvlJc w:val="right"/>
      <w:pPr>
        <w:tabs>
          <w:tab w:val="num" w:pos="6480"/>
        </w:tabs>
        <w:ind w:left="6480" w:hanging="180"/>
      </w:pPr>
      <w:rPr>
        <w:rFonts w:cs="Times New Roman"/>
      </w:rPr>
    </w:lvl>
  </w:abstractNum>
  <w:abstractNum w:abstractNumId="69">
    <w:nsid w:val="794811A5"/>
    <w:multiLevelType w:val="hybridMultilevel"/>
    <w:tmpl w:val="21F06726"/>
    <w:name w:val="listhhnumber3"/>
    <w:lvl w:ilvl="0" w:tplc="19C26FFC">
      <w:start w:val="1"/>
      <w:numFmt w:val="decimal"/>
      <w:pStyle w:val="Letter1"/>
      <w:lvlText w:val="%1."/>
      <w:lvlJc w:val="left"/>
      <w:pPr>
        <w:tabs>
          <w:tab w:val="num" w:pos="720"/>
        </w:tabs>
        <w:ind w:left="720" w:hanging="360"/>
      </w:pPr>
      <w:rPr>
        <w:rFonts w:cs="Times New Roman"/>
        <w:b w:val="0"/>
        <w:bCs w:val="0"/>
      </w:rPr>
    </w:lvl>
    <w:lvl w:ilvl="1" w:tplc="A3BCE2F2">
      <w:start w:val="1"/>
      <w:numFmt w:val="hebrew1"/>
      <w:lvlText w:val="%2."/>
      <w:lvlJc w:val="left"/>
      <w:pPr>
        <w:tabs>
          <w:tab w:val="num" w:pos="1440"/>
        </w:tabs>
        <w:ind w:left="1440" w:hanging="360"/>
      </w:pPr>
      <w:rPr>
        <w:rFonts w:cs="Times New Roman" w:hint="default"/>
        <w:sz w:val="2"/>
        <w:szCs w:val="24"/>
      </w:rPr>
    </w:lvl>
    <w:lvl w:ilvl="2" w:tplc="13A29B58">
      <w:start w:val="1"/>
      <w:numFmt w:val="lowerRoman"/>
      <w:lvlText w:val="%3."/>
      <w:lvlJc w:val="right"/>
      <w:pPr>
        <w:tabs>
          <w:tab w:val="num" w:pos="2160"/>
        </w:tabs>
        <w:ind w:left="2160" w:hanging="180"/>
      </w:pPr>
      <w:rPr>
        <w:rFonts w:cs="Times New Roman"/>
      </w:rPr>
    </w:lvl>
    <w:lvl w:ilvl="3" w:tplc="1D464CCA">
      <w:start w:val="1"/>
      <w:numFmt w:val="decimal"/>
      <w:lvlText w:val="%4."/>
      <w:lvlJc w:val="left"/>
      <w:pPr>
        <w:tabs>
          <w:tab w:val="num" w:pos="2880"/>
        </w:tabs>
        <w:ind w:left="2880" w:hanging="360"/>
      </w:pPr>
      <w:rPr>
        <w:rFonts w:cs="Times New Roman"/>
      </w:rPr>
    </w:lvl>
    <w:lvl w:ilvl="4" w:tplc="5498A338">
      <w:start w:val="1"/>
      <w:numFmt w:val="lowerLetter"/>
      <w:lvlText w:val="%5."/>
      <w:lvlJc w:val="left"/>
      <w:pPr>
        <w:tabs>
          <w:tab w:val="num" w:pos="3600"/>
        </w:tabs>
        <w:ind w:left="3600" w:hanging="360"/>
      </w:pPr>
      <w:rPr>
        <w:rFonts w:cs="Times New Roman"/>
      </w:rPr>
    </w:lvl>
    <w:lvl w:ilvl="5" w:tplc="0A34EF1C">
      <w:start w:val="1"/>
      <w:numFmt w:val="lowerRoman"/>
      <w:lvlText w:val="%6."/>
      <w:lvlJc w:val="right"/>
      <w:pPr>
        <w:tabs>
          <w:tab w:val="num" w:pos="4320"/>
        </w:tabs>
        <w:ind w:left="4320" w:hanging="180"/>
      </w:pPr>
      <w:rPr>
        <w:rFonts w:cs="Times New Roman"/>
      </w:rPr>
    </w:lvl>
    <w:lvl w:ilvl="6" w:tplc="CE868E54">
      <w:start w:val="1"/>
      <w:numFmt w:val="decimal"/>
      <w:lvlText w:val="%7."/>
      <w:lvlJc w:val="left"/>
      <w:pPr>
        <w:tabs>
          <w:tab w:val="num" w:pos="5040"/>
        </w:tabs>
        <w:ind w:left="5040" w:hanging="360"/>
      </w:pPr>
      <w:rPr>
        <w:rFonts w:cs="Times New Roman"/>
      </w:rPr>
    </w:lvl>
    <w:lvl w:ilvl="7" w:tplc="99606592">
      <w:start w:val="1"/>
      <w:numFmt w:val="lowerLetter"/>
      <w:lvlText w:val="%8."/>
      <w:lvlJc w:val="left"/>
      <w:pPr>
        <w:tabs>
          <w:tab w:val="num" w:pos="5760"/>
        </w:tabs>
        <w:ind w:left="5760" w:hanging="360"/>
      </w:pPr>
      <w:rPr>
        <w:rFonts w:cs="Times New Roman"/>
      </w:rPr>
    </w:lvl>
    <w:lvl w:ilvl="8" w:tplc="009CA308">
      <w:start w:val="1"/>
      <w:numFmt w:val="lowerRoman"/>
      <w:lvlText w:val="%9."/>
      <w:lvlJc w:val="right"/>
      <w:pPr>
        <w:tabs>
          <w:tab w:val="num" w:pos="6480"/>
        </w:tabs>
        <w:ind w:left="6480" w:hanging="180"/>
      </w:pPr>
      <w:rPr>
        <w:rFonts w:cs="Times New Roman"/>
      </w:rPr>
    </w:lvl>
  </w:abstractNum>
  <w:abstractNum w:abstractNumId="7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9"/>
  </w:num>
  <w:num w:numId="2">
    <w:abstractNumId w:val="16"/>
  </w:num>
  <w:num w:numId="3">
    <w:abstractNumId w:val="0"/>
  </w:num>
  <w:num w:numId="4">
    <w:abstractNumId w:val="42"/>
  </w:num>
  <w:num w:numId="5">
    <w:abstractNumId w:val="1"/>
  </w:num>
  <w:num w:numId="6">
    <w:abstractNumId w:val="58"/>
  </w:num>
  <w:num w:numId="7">
    <w:abstractNumId w:val="28"/>
  </w:num>
  <w:num w:numId="8">
    <w:abstractNumId w:val="21"/>
  </w:num>
  <w:num w:numId="9">
    <w:abstractNumId w:val="48"/>
  </w:num>
  <w:num w:numId="10">
    <w:abstractNumId w:val="65"/>
  </w:num>
  <w:num w:numId="11">
    <w:abstractNumId w:val="26"/>
  </w:num>
  <w:num w:numId="12">
    <w:abstractNumId w:val="2"/>
  </w:num>
  <w:num w:numId="13">
    <w:abstractNumId w:val="19"/>
  </w:num>
  <w:num w:numId="14">
    <w:abstractNumId w:val="24"/>
  </w:num>
  <w:num w:numId="15">
    <w:abstractNumId w:val="51"/>
  </w:num>
  <w:num w:numId="16">
    <w:abstractNumId w:val="13"/>
  </w:num>
  <w:num w:numId="17">
    <w:abstractNumId w:val="44"/>
  </w:num>
  <w:num w:numId="18">
    <w:abstractNumId w:val="22"/>
  </w:num>
  <w:num w:numId="19">
    <w:abstractNumId w:val="37"/>
  </w:num>
  <w:num w:numId="20">
    <w:abstractNumId w:val="54"/>
  </w:num>
  <w:num w:numId="21">
    <w:abstractNumId w:val="34"/>
  </w:num>
  <w:num w:numId="22">
    <w:abstractNumId w:val="61"/>
  </w:num>
  <w:num w:numId="23">
    <w:abstractNumId w:val="4"/>
  </w:num>
  <w:num w:numId="24">
    <w:abstractNumId w:val="8"/>
  </w:num>
  <w:num w:numId="25">
    <w:abstractNumId w:val="31"/>
  </w:num>
  <w:num w:numId="26">
    <w:abstractNumId w:val="64"/>
  </w:num>
  <w:num w:numId="27">
    <w:abstractNumId w:val="59"/>
  </w:num>
  <w:num w:numId="28">
    <w:abstractNumId w:val="20"/>
  </w:num>
  <w:num w:numId="29">
    <w:abstractNumId w:val="53"/>
  </w:num>
  <w:num w:numId="30">
    <w:abstractNumId w:val="25"/>
  </w:num>
  <w:num w:numId="31">
    <w:abstractNumId w:val="27"/>
  </w:num>
  <w:num w:numId="32">
    <w:abstractNumId w:val="18"/>
  </w:num>
  <w:num w:numId="33">
    <w:abstractNumId w:val="50"/>
  </w:num>
  <w:num w:numId="34">
    <w:abstractNumId w:val="56"/>
  </w:num>
  <w:num w:numId="35">
    <w:abstractNumId w:val="38"/>
  </w:num>
  <w:num w:numId="36">
    <w:abstractNumId w:val="17"/>
  </w:num>
  <w:num w:numId="37">
    <w:abstractNumId w:val="43"/>
  </w:num>
  <w:num w:numId="38">
    <w:abstractNumId w:val="29"/>
  </w:num>
  <w:num w:numId="39">
    <w:abstractNumId w:val="69"/>
  </w:num>
  <w:num w:numId="40">
    <w:abstractNumId w:val="68"/>
  </w:num>
  <w:num w:numId="41">
    <w:abstractNumId w:val="63"/>
  </w:num>
  <w:num w:numId="42">
    <w:abstractNumId w:val="41"/>
  </w:num>
  <w:num w:numId="43">
    <w:abstractNumId w:val="70"/>
  </w:num>
  <w:num w:numId="44">
    <w:abstractNumId w:val="62"/>
  </w:num>
  <w:num w:numId="45">
    <w:abstractNumId w:val="10"/>
  </w:num>
  <w:num w:numId="46">
    <w:abstractNumId w:val="33"/>
  </w:num>
  <w:num w:numId="47">
    <w:abstractNumId w:val="11"/>
  </w:num>
  <w:num w:numId="48">
    <w:abstractNumId w:val="39"/>
  </w:num>
  <w:num w:numId="49">
    <w:abstractNumId w:val="6"/>
  </w:num>
  <w:num w:numId="50">
    <w:abstractNumId w:val="66"/>
  </w:num>
  <w:num w:numId="51">
    <w:abstractNumId w:val="30"/>
  </w:num>
  <w:num w:numId="52">
    <w:abstractNumId w:val="57"/>
  </w:num>
  <w:num w:numId="53">
    <w:abstractNumId w:val="60"/>
  </w:num>
  <w:num w:numId="54">
    <w:abstractNumId w:val="5"/>
  </w:num>
  <w:num w:numId="55">
    <w:abstractNumId w:val="32"/>
  </w:num>
  <w:num w:numId="56">
    <w:abstractNumId w:val="3"/>
  </w:num>
  <w:num w:numId="57">
    <w:abstractNumId w:val="9"/>
  </w:num>
  <w:num w:numId="58">
    <w:abstractNumId w:val="67"/>
  </w:num>
  <w:num w:numId="59">
    <w:abstractNumId w:val="23"/>
  </w:num>
  <w:num w:numId="60">
    <w:abstractNumId w:val="36"/>
  </w:num>
  <w:num w:numId="61">
    <w:abstractNumId w:val="71"/>
  </w:num>
  <w:num w:numId="62">
    <w:abstractNumId w:val="47"/>
  </w:num>
  <w:num w:numId="63">
    <w:abstractNumId w:val="30"/>
  </w:num>
  <w:num w:numId="64">
    <w:abstractNumId w:val="15"/>
  </w:num>
  <w:num w:numId="65">
    <w:abstractNumId w:val="35"/>
  </w:num>
  <w:num w:numId="66">
    <w:abstractNumId w:val="46"/>
  </w:num>
  <w:num w:numId="67">
    <w:abstractNumId w:val="55"/>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2"/>
  </w:num>
  <w:num w:numId="7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2"/>
  </w:num>
  <w:num w:numId="73">
    <w:abstractNumId w:val="73"/>
  </w:num>
  <w:num w:numId="74">
    <w:abstractNumId w:val="74"/>
  </w:num>
  <w:num w:numId="75">
    <w:abstractNumId w:val="75"/>
  </w:num>
  <w:num w:numId="76">
    <w:abstractNumId w:val="76"/>
  </w:num>
  <w:num w:numId="77">
    <w:abstractNumId w:val="7"/>
  </w:num>
  <w:num w:numId="78">
    <w:abstractNumId w:val="30"/>
  </w:num>
  <w:num w:numId="79">
    <w:abstractNumId w:val="30"/>
  </w:num>
  <w:num w:numId="80">
    <w:abstractNumId w:val="30"/>
  </w:num>
  <w:num w:numId="81">
    <w:abstractNumId w:val="30"/>
  </w:num>
  <w:num w:numId="82">
    <w:abstractNumId w:val="30"/>
  </w:num>
  <w:num w:numId="83">
    <w:abstractNumId w:val="30"/>
  </w:num>
  <w:num w:numId="84">
    <w:abstractNumId w:val="30"/>
  </w:num>
  <w:num w:numId="85">
    <w:abstractNumId w:val="30"/>
  </w:num>
  <w:num w:numId="86">
    <w:abstractNumId w:val="30"/>
  </w:num>
  <w:numIdMacAtCleanup w:val="7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הילה קפלן רענן">
    <w15:presenceInfo w15:providerId="None" w15:userId="הילה קפלן רענן"/>
  </w15:person>
  <w15:person w15:author="יוסי גריסי, רוח">
    <w15:presenceInfo w15:providerId="AD" w15:userId="S-1-5-21-1025512206-1149591300-312552118-39605"/>
  </w15:person>
  <w15:person w15:author="אורית בן יעקב">
    <w15:presenceInfo w15:providerId="AD" w15:userId="S-1-5-21-1025512206-1149591300-312552118-1850"/>
  </w15:person>
  <w15:person w15:author="הילה קפלן רענן [2]">
    <w15:presenceInfo w15:providerId="AD" w15:userId="S-1-5-21-752503023-1579634288-239210854-71847"/>
  </w15:person>
  <w15:person w15:author="חיים ביטרן">
    <w15:presenceInfo w15:providerId="AD" w15:userId="S-1-5-21-1025512206-1149591300-312552118-17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15"/>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08A"/>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058"/>
    <w:rsid w:val="0004624A"/>
    <w:rsid w:val="000462C1"/>
    <w:rsid w:val="00046BF2"/>
    <w:rsid w:val="00046EE0"/>
    <w:rsid w:val="00046F95"/>
    <w:rsid w:val="000470D2"/>
    <w:rsid w:val="00047611"/>
    <w:rsid w:val="0004782A"/>
    <w:rsid w:val="00047991"/>
    <w:rsid w:val="00047C27"/>
    <w:rsid w:val="00047C97"/>
    <w:rsid w:val="0005009B"/>
    <w:rsid w:val="000500C4"/>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7C1"/>
    <w:rsid w:val="000709AD"/>
    <w:rsid w:val="00070AD2"/>
    <w:rsid w:val="00070B1A"/>
    <w:rsid w:val="00070DA5"/>
    <w:rsid w:val="000713B2"/>
    <w:rsid w:val="000714F7"/>
    <w:rsid w:val="0007199B"/>
    <w:rsid w:val="00071F20"/>
    <w:rsid w:val="000725C9"/>
    <w:rsid w:val="00072817"/>
    <w:rsid w:val="000728B5"/>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0C5"/>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934"/>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C75D6"/>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18E"/>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063"/>
    <w:rsid w:val="00216264"/>
    <w:rsid w:val="002167B5"/>
    <w:rsid w:val="002169DF"/>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27C"/>
    <w:rsid w:val="00281CEA"/>
    <w:rsid w:val="00282175"/>
    <w:rsid w:val="00282A4F"/>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75B"/>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6B9"/>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CA4"/>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09A"/>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6D97"/>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2B4"/>
    <w:rsid w:val="003A7397"/>
    <w:rsid w:val="003A7620"/>
    <w:rsid w:val="003A7899"/>
    <w:rsid w:val="003A7E10"/>
    <w:rsid w:val="003A7F83"/>
    <w:rsid w:val="003B017D"/>
    <w:rsid w:val="003B03D9"/>
    <w:rsid w:val="003B09B1"/>
    <w:rsid w:val="003B0BD0"/>
    <w:rsid w:val="003B10CE"/>
    <w:rsid w:val="003B1A9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08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82C"/>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1FE"/>
    <w:rsid w:val="004802F5"/>
    <w:rsid w:val="00480680"/>
    <w:rsid w:val="00480CA4"/>
    <w:rsid w:val="00480F16"/>
    <w:rsid w:val="004813F5"/>
    <w:rsid w:val="0048163F"/>
    <w:rsid w:val="00481B36"/>
    <w:rsid w:val="00481CB6"/>
    <w:rsid w:val="004821D0"/>
    <w:rsid w:val="004822D3"/>
    <w:rsid w:val="004823C6"/>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06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2A"/>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61"/>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53CC"/>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499"/>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5B7"/>
    <w:rsid w:val="006579F1"/>
    <w:rsid w:val="00660308"/>
    <w:rsid w:val="00660359"/>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29"/>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211"/>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938"/>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206"/>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4F9B"/>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B6E"/>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7D3"/>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51D"/>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26"/>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5E88"/>
    <w:rsid w:val="0091608B"/>
    <w:rsid w:val="00916513"/>
    <w:rsid w:val="009168A8"/>
    <w:rsid w:val="00916AD7"/>
    <w:rsid w:val="00916F43"/>
    <w:rsid w:val="009170CF"/>
    <w:rsid w:val="009175D9"/>
    <w:rsid w:val="009177A4"/>
    <w:rsid w:val="009178FD"/>
    <w:rsid w:val="009201D3"/>
    <w:rsid w:val="00920242"/>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3F98"/>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4E"/>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929"/>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C54"/>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091"/>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CCA"/>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62"/>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721"/>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6F0E"/>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2A8"/>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226"/>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2FAD"/>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4F75"/>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0C61"/>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1D88"/>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370"/>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282"/>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761"/>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3BD0"/>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505"/>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3B"/>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B1D"/>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0B39"/>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625"/>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422"/>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DE6"/>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716"/>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83D"/>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4DD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923"/>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115"/>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952"/>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944"/>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652"/>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25D"/>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31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David" w:eastAsia="Calibri" w:hAnsi="David" w:cs="David"/>
        <w:caps/>
        <w:sz w:val="24"/>
        <w:szCs w:val="24"/>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lsdException w:name="heading 2" w:semiHidden="0" w:uiPriority="0" w:unhideWhenUsed="0"/>
    <w:lsdException w:name="heading 3" w:uiPriority="0"/>
    <w:lsdException w:name="heading 4" w:uiPriority="0"/>
    <w:lsdException w:name="heading 5" w:uiPriority="0"/>
    <w:lsdException w:name="heading 6" w:uiPriority="0"/>
    <w:lsdException w:name="heading 7" w:uiPriority="0"/>
    <w:lsdException w:name="heading 8" w:uiPriority="0"/>
    <w:lsdException w:name="heading 9" w:uiPriority="0"/>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envelope address" w:uiPriority="0"/>
    <w:lsdException w:name="line number" w:uiPriority="0"/>
    <w:lsdException w:name="List Bullet 3" w:uiPriority="0"/>
    <w:lsdException w:name="Title" w:semiHidden="0" w:unhideWhenUsed="0"/>
    <w:lsdException w:name="Default Paragraph Font" w:uiPriority="1"/>
    <w:lsdException w:name="Body Text Indent" w:uiPriority="0"/>
    <w:lsdException w:name="Subtitle" w:semiHidden="0" w:unhideWhenUsed="0"/>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character" w:customStyle="1" w:styleId="restricted-editing-exception">
    <w:name w:val="restricted-editing-exception"/>
    <w:basedOn w:val="ad"/>
  </w:style>
  <w:style w:type="character" w:customStyle="1" w:styleId="not-editable">
    <w:name w:val="not-editable"/>
    <w:basedOn w:val="ad"/>
  </w:style>
  <w:style w:type="paragraph" w:customStyle="1" w:styleId="MsoNormal0">
    <w:name w:val="MsoNormal"/>
    <w:basedOn w:val="2-0"/>
  </w:style>
  <w:style w:type="character" w:customStyle="1" w:styleId="check-box">
    <w:name w:val="check-box"/>
    <w:basedOn w:val="ad"/>
  </w:style>
  <w:style w:type="paragraph" w:customStyle="1" w:styleId="MsoListParagraph0">
    <w:name w:val="MsoListParagraph"/>
    <w:basedOn w:val="2-0"/>
  </w:style>
  <w:style w:type="table" w:customStyle="1" w:styleId="MsoNormalTable0">
    <w:name w:val="MsoNormalTable"/>
    <w:basedOn w:val="ae"/>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David" w:eastAsia="Calibri" w:hAnsi="David" w:cs="David"/>
        <w:caps/>
        <w:sz w:val="24"/>
        <w:szCs w:val="24"/>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lsdException w:name="heading 2" w:semiHidden="0" w:uiPriority="0" w:unhideWhenUsed="0"/>
    <w:lsdException w:name="heading 3" w:uiPriority="0"/>
    <w:lsdException w:name="heading 4" w:uiPriority="0"/>
    <w:lsdException w:name="heading 5" w:uiPriority="0"/>
    <w:lsdException w:name="heading 6" w:uiPriority="0"/>
    <w:lsdException w:name="heading 7" w:uiPriority="0"/>
    <w:lsdException w:name="heading 8" w:uiPriority="0"/>
    <w:lsdException w:name="heading 9" w:uiPriority="0"/>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envelope address" w:uiPriority="0"/>
    <w:lsdException w:name="line number" w:uiPriority="0"/>
    <w:lsdException w:name="List Bullet 3" w:uiPriority="0"/>
    <w:lsdException w:name="Title" w:semiHidden="0" w:unhideWhenUsed="0"/>
    <w:lsdException w:name="Default Paragraph Font" w:uiPriority="1"/>
    <w:lsdException w:name="Body Text Indent" w:uiPriority="0"/>
    <w:lsdException w:name="Subtitle" w:semiHidden="0" w:unhideWhenUsed="0"/>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character" w:customStyle="1" w:styleId="restricted-editing-exception">
    <w:name w:val="restricted-editing-exception"/>
    <w:basedOn w:val="ad"/>
  </w:style>
  <w:style w:type="character" w:customStyle="1" w:styleId="not-editable">
    <w:name w:val="not-editable"/>
    <w:basedOn w:val="ad"/>
  </w:style>
  <w:style w:type="paragraph" w:customStyle="1" w:styleId="MsoNormal0">
    <w:name w:val="MsoNormal"/>
    <w:basedOn w:val="2-0"/>
  </w:style>
  <w:style w:type="character" w:customStyle="1" w:styleId="check-box">
    <w:name w:val="check-box"/>
    <w:basedOn w:val="ad"/>
  </w:style>
  <w:style w:type="paragraph" w:customStyle="1" w:styleId="MsoListParagraph0">
    <w:name w:val="MsoListParagraph"/>
    <w:basedOn w:val="2-0"/>
  </w:style>
  <w:style w:type="table" w:customStyle="1" w:styleId="MsoNormalTable0">
    <w:name w:val="MsoNormalTable"/>
    <w:basedOn w:val="ae"/>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www.misim.gov.il/gmishurim/frmInputMekabel.aspx?cur=0" TargetMode="External"/><Relationship Id="rId39" Type="http://schemas.microsoft.com/office/2011/relationships/people" Target="people.xml"/><Relationship Id="rId3" Type="http://schemas.openxmlformats.org/officeDocument/2006/relationships/numbering" Target="numbering.xml"/><Relationship Id="rId21" Type="http://schemas.openxmlformats.org/officeDocument/2006/relationships/hyperlink" Target="https://portal.gpa.gov.il/media/2w2imw23/%D7%9E%D7%93%D7%A8%D7%99%D7%9A-%D7%AA%D7%99%D7%91%D7%94-%D7%93%D7%99%D7%92%D7%99%D7%98%D7%9C%D7%99%D7%AA-%D7%99%D7%94%D7%9C%D7%95%D7%9D-%D7%A6%D7%93-%D7%A1%D7%A4%D7%A7-1.pdf" TargetMode="External"/><Relationship Id="rId34" Type="http://schemas.openxmlformats.org/officeDocument/2006/relationships/hyperlink" Target="https://www.gov.il/he/departments/policies/regulation-10" TargetMode="Externa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hyperlink" Target="tel:1299" TargetMode="External"/><Relationship Id="rId25" Type="http://schemas.openxmlformats.org/officeDocument/2006/relationships/hyperlink" Target="https://takam.mof.gov.il/document/H.7.11.4" TargetMode="External"/><Relationship Id="rId33" Type="http://schemas.openxmlformats.org/officeDocument/2006/relationships/hyperlink" Target="https://foi.gov.il/" TargetMode="External"/><Relationship Id="rId38"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https://takam.mof.gov.il/document/H.7.11.4"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takam.mof.gov.il/document/H.7.3.7"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hyperlink" Target="https://fs.knesset.gov.il/20/law/20_lsr_528760.pdf" TargetMode="External"/><Relationship Id="rId32" Type="http://schemas.openxmlformats.org/officeDocument/2006/relationships/hyperlink" Target="mailto:ority@mchp.gov.il" TargetMode="External"/><Relationship Id="rId37"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s://takam.mof.gov.il/document/H.7.12.5" TargetMode="External"/><Relationship Id="rId23" Type="http://schemas.openxmlformats.org/officeDocument/2006/relationships/hyperlink" Target="https://www.nevo.co.il/law_html/law00/233599.htm" TargetMode="External"/><Relationship Id="rId28" Type="http://schemas.openxmlformats.org/officeDocument/2006/relationships/hyperlink" Target="https://www.mr.gov.il/OfficesTenders/Pages/SearchOfficeTenders.aspx" TargetMode="External"/><Relationship Id="rId36"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yperlink" Target="tel:08-6863100" TargetMode="External"/><Relationship Id="rId31" Type="http://schemas.openxmlformats.org/officeDocument/2006/relationships/hyperlink" Target="https://takam.mof.gov.il/document/H.7.3.3"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www.guidestar.org.il/home" TargetMode="External"/><Relationship Id="rId22" Type="http://schemas.openxmlformats.org/officeDocument/2006/relationships/hyperlink" Target="https://mygovchat.gov.il/icr/bot.aspx?l=3" TargetMode="External"/><Relationship Id="rId27" Type="http://schemas.openxmlformats.org/officeDocument/2006/relationships/hyperlink" Target="https://prices.moag.gov.il/" TargetMode="External"/><Relationship Id="rId30" Type="http://schemas.openxmlformats.org/officeDocument/2006/relationships/hyperlink" Target="https://takam.mof.gov.il/document/H.7.3.3" TargetMode="External"/><Relationship Id="rId35"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1BE7BA4-8676-4D46-88FC-C4ABA15D5E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57</Pages>
  <Words>11630</Words>
  <Characters>58153</Characters>
  <Application>Microsoft Office Word</Application>
  <DocSecurity>0</DocSecurity>
  <Lines>484</Lines>
  <Paragraphs>139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4.4.11.dotx</vt:lpstr>
      <vt:lpstr>4.4.11.dotx</vt:lpstr>
    </vt:vector>
  </TitlesOfParts>
  <Company/>
  <LinksUpToDate>false</LinksUpToDate>
  <CharactersWithSpaces>69644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cp:lastModifiedBy>שמעון</cp:lastModifiedBy>
  <cp:revision>11</cp:revision>
  <dcterms:created xsi:type="dcterms:W3CDTF">2026-03-19T12:31:00Z</dcterms:created>
  <dcterms:modified xsi:type="dcterms:W3CDTF">2026-03-19T13:17:00Z</dcterms:modified>
</cp:coreProperties>
</file>